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723A0" w14:textId="77777777" w:rsidR="004B6ECB" w:rsidRDefault="004A0C2F">
      <w:pPr>
        <w:rPr>
          <w:b/>
          <w:sz w:val="28"/>
          <w:szCs w:val="28"/>
        </w:rPr>
      </w:pPr>
      <w:r>
        <w:rPr>
          <w:b/>
          <w:sz w:val="28"/>
          <w:szCs w:val="28"/>
        </w:rPr>
        <w:t>Muster</w:t>
      </w:r>
      <w:r w:rsidR="001B3770">
        <w:rPr>
          <w:b/>
          <w:sz w:val="28"/>
          <w:szCs w:val="28"/>
        </w:rPr>
        <w:t>l</w:t>
      </w:r>
      <w:r>
        <w:rPr>
          <w:b/>
          <w:sz w:val="28"/>
          <w:szCs w:val="28"/>
        </w:rPr>
        <w:t>eistungsverzeichnis Heizung</w:t>
      </w:r>
      <w:r w:rsidR="00B13BA8">
        <w:rPr>
          <w:b/>
          <w:sz w:val="28"/>
          <w:szCs w:val="28"/>
        </w:rPr>
        <w:t>sanlagen</w:t>
      </w:r>
    </w:p>
    <w:p w14:paraId="371E85CB" w14:textId="77777777" w:rsidR="004B6ECB" w:rsidRDefault="004B6ECB"/>
    <w:p w14:paraId="28FFA054" w14:textId="77777777" w:rsidR="00533267" w:rsidRPr="000E7319" w:rsidRDefault="00533267" w:rsidP="00533267">
      <w:pPr>
        <w:rPr>
          <w:b/>
        </w:rPr>
      </w:pPr>
      <w:r w:rsidRPr="000E7319">
        <w:rPr>
          <w:b/>
        </w:rPr>
        <w:t>Einleitung</w:t>
      </w:r>
    </w:p>
    <w:p w14:paraId="71B67959" w14:textId="77777777" w:rsidR="00533267" w:rsidRDefault="00533267" w:rsidP="00533267"/>
    <w:p w14:paraId="005A4C70" w14:textId="77777777" w:rsidR="00533267" w:rsidRDefault="00533267" w:rsidP="00533267">
      <w:r>
        <w:t xml:space="preserve">Bei Beschaffungen im Geltungsbereich des öffentlichen Beschaffungsrechts ist aufgrund des staatsvertraglichen Verbotes auf die Verwendung von Marken zur Umschreibung der geforderten Leistung grundsätzlich zu verzichten. Die Leistungsbeschreibung ist </w:t>
      </w:r>
      <w:r w:rsidR="00631EB7">
        <w:t>F</w:t>
      </w:r>
      <w:r>
        <w:t>abrikat</w:t>
      </w:r>
      <w:r w:rsidR="00631EB7">
        <w:t xml:space="preserve"> </w:t>
      </w:r>
      <w:r>
        <w:t>neutral abzufassen. Es gilt der Grundsatz; „</w:t>
      </w:r>
      <w:r w:rsidRPr="000E7319">
        <w:rPr>
          <w:i/>
        </w:rPr>
        <w:t>so viel wie nötig, so wenig wie möglich</w:t>
      </w:r>
      <w:r>
        <w:t xml:space="preserve">“. Das vorliegende Musterleistungsverzeichnis soll Unterstützung bei der Abfassung von </w:t>
      </w:r>
      <w:r w:rsidR="00631EB7">
        <w:t>F</w:t>
      </w:r>
      <w:r>
        <w:t>abrikat</w:t>
      </w:r>
      <w:r w:rsidR="00631EB7">
        <w:t xml:space="preserve"> </w:t>
      </w:r>
      <w:r>
        <w:t>neutralen Leistungsverzeichnissen bieten.</w:t>
      </w:r>
    </w:p>
    <w:p w14:paraId="233316F7" w14:textId="77777777" w:rsidR="00533267" w:rsidRDefault="00533267" w:rsidP="00533267"/>
    <w:p w14:paraId="7A04D6FF" w14:textId="77777777" w:rsidR="00533267" w:rsidRPr="000E7319" w:rsidRDefault="00533267" w:rsidP="00533267">
      <w:pPr>
        <w:rPr>
          <w:b/>
        </w:rPr>
      </w:pPr>
      <w:r w:rsidRPr="000E7319">
        <w:rPr>
          <w:b/>
        </w:rPr>
        <w:t>Zielpublikum</w:t>
      </w:r>
    </w:p>
    <w:p w14:paraId="26B8F7FD" w14:textId="77777777" w:rsidR="00533267" w:rsidRDefault="00533267" w:rsidP="00533267">
      <w:pPr>
        <w:rPr>
          <w:b/>
          <w:u w:val="single"/>
        </w:rPr>
      </w:pPr>
    </w:p>
    <w:p w14:paraId="210E686C" w14:textId="77777777" w:rsidR="00533267" w:rsidRDefault="00533267" w:rsidP="00533267">
      <w:r>
        <w:t>Die Vorlage richtet sich an beauftragte Planer und andere im Bereich der öffentlichen Beschaffung tätige Interessenten.</w:t>
      </w:r>
    </w:p>
    <w:p w14:paraId="40C8C3F6" w14:textId="77777777" w:rsidR="00533267" w:rsidRDefault="00533267" w:rsidP="00533267">
      <w:pPr>
        <w:rPr>
          <w:b/>
          <w:u w:val="single"/>
        </w:rPr>
      </w:pPr>
    </w:p>
    <w:p w14:paraId="71128E34" w14:textId="77777777" w:rsidR="000E7319" w:rsidRDefault="000E7319" w:rsidP="00533267"/>
    <w:p w14:paraId="6FE658EC" w14:textId="77777777" w:rsidR="00533267" w:rsidRPr="000E7319" w:rsidRDefault="000E7319" w:rsidP="00533267">
      <w:pPr>
        <w:rPr>
          <w:b/>
        </w:rPr>
      </w:pPr>
      <w:r w:rsidRPr="000E7319">
        <w:rPr>
          <w:b/>
        </w:rPr>
        <w:t>Übersicht</w:t>
      </w:r>
    </w:p>
    <w:p w14:paraId="72EE55A2" w14:textId="77777777" w:rsidR="000E7319" w:rsidRDefault="000E7319" w:rsidP="00533267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807"/>
        <w:gridCol w:w="1418"/>
      </w:tblGrid>
      <w:tr w:rsidR="00631EB7" w:rsidRPr="000110AE" w14:paraId="3DE0723D" w14:textId="77777777" w:rsidTr="00321C19">
        <w:tc>
          <w:tcPr>
            <w:tcW w:w="5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582A74" w14:textId="77777777" w:rsidR="00631EB7" w:rsidRDefault="00631EB7" w:rsidP="00321C19">
            <w:pPr>
              <w:rPr>
                <w:b/>
              </w:rPr>
            </w:pPr>
            <w:r>
              <w:rPr>
                <w:b/>
              </w:rPr>
              <w:t>Gewerk / Arbeitsgattung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616EB2" w14:textId="77777777" w:rsidR="00631EB7" w:rsidRDefault="00631EB7" w:rsidP="00321C19">
            <w:pPr>
              <w:rPr>
                <w:b/>
              </w:rPr>
            </w:pPr>
            <w:r>
              <w:rPr>
                <w:b/>
              </w:rPr>
              <w:t>BKP</w:t>
            </w:r>
          </w:p>
        </w:tc>
      </w:tr>
      <w:tr w:rsidR="00631EB7" w:rsidRPr="000110AE" w14:paraId="53508657" w14:textId="77777777" w:rsidTr="00321C19">
        <w:tc>
          <w:tcPr>
            <w:tcW w:w="5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8B6440" w14:textId="77777777" w:rsidR="00631EB7" w:rsidRPr="001C0872" w:rsidRDefault="00631EB7" w:rsidP="00321C19">
            <w:r w:rsidRPr="001C0872">
              <w:t>Leuchten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91E024" w14:textId="77777777" w:rsidR="00631EB7" w:rsidRPr="001C0872" w:rsidRDefault="00631EB7" w:rsidP="00321C19">
            <w:r w:rsidRPr="001C0872">
              <w:t>233</w:t>
            </w:r>
          </w:p>
        </w:tc>
      </w:tr>
      <w:tr w:rsidR="00631EB7" w:rsidRPr="000110AE" w14:paraId="38D22BAF" w14:textId="77777777" w:rsidTr="00321C19">
        <w:tc>
          <w:tcPr>
            <w:tcW w:w="5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14:paraId="533E9976" w14:textId="77777777" w:rsidR="00631EB7" w:rsidRPr="001C0872" w:rsidRDefault="00631EB7" w:rsidP="00321C19">
            <w:r w:rsidRPr="001C0872">
              <w:t>Brandmeldeanlagen BMA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14:paraId="23922640" w14:textId="77777777" w:rsidR="00631EB7" w:rsidRPr="001C0872" w:rsidRDefault="00631EB7" w:rsidP="00321C19">
            <w:r w:rsidRPr="001C0872">
              <w:t>235</w:t>
            </w:r>
          </w:p>
        </w:tc>
      </w:tr>
      <w:tr w:rsidR="00631EB7" w:rsidRPr="000110AE" w14:paraId="71524AAE" w14:textId="77777777" w:rsidTr="00631EB7">
        <w:tc>
          <w:tcPr>
            <w:tcW w:w="5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71E2A885" w14:textId="77777777" w:rsidR="00631EB7" w:rsidRPr="001C0872" w:rsidRDefault="00631EB7" w:rsidP="00321C19">
            <w:r w:rsidRPr="001C0872">
              <w:t>Heizungsanlagen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1F67EF41" w14:textId="77777777" w:rsidR="00631EB7" w:rsidRPr="001C0872" w:rsidRDefault="00631EB7" w:rsidP="00321C19">
            <w:r w:rsidRPr="001C0872">
              <w:t>240</w:t>
            </w:r>
          </w:p>
        </w:tc>
      </w:tr>
      <w:tr w:rsidR="00631EB7" w:rsidRPr="000110AE" w14:paraId="2730D9B6" w14:textId="77777777" w:rsidTr="00321C19">
        <w:tc>
          <w:tcPr>
            <w:tcW w:w="5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07ECA5" w14:textId="77777777" w:rsidR="00631EB7" w:rsidRPr="001C0872" w:rsidRDefault="00631EB7" w:rsidP="00321C19">
            <w:r w:rsidRPr="001C0872">
              <w:t>Thermische Maschinen (Wärmepumpen/Kältemaschinen)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0E6476" w14:textId="77777777" w:rsidR="00631EB7" w:rsidRPr="001C0872" w:rsidRDefault="00631EB7" w:rsidP="00321C19">
            <w:r w:rsidRPr="001C0872">
              <w:t>242 / 246</w:t>
            </w:r>
          </w:p>
        </w:tc>
      </w:tr>
      <w:tr w:rsidR="00631EB7" w:rsidRPr="000110AE" w14:paraId="27D16B07" w14:textId="77777777" w:rsidTr="00321C19">
        <w:tc>
          <w:tcPr>
            <w:tcW w:w="5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1CE29A" w14:textId="77777777" w:rsidR="00631EB7" w:rsidRPr="001C0872" w:rsidRDefault="00631EB7" w:rsidP="00321C19">
            <w:r w:rsidRPr="001C0872">
              <w:t>Kälteanlagen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2DEC5D" w14:textId="77777777" w:rsidR="00631EB7" w:rsidRPr="001C0872" w:rsidRDefault="00631EB7" w:rsidP="00321C19">
            <w:r w:rsidRPr="001C0872">
              <w:t>246</w:t>
            </w:r>
          </w:p>
        </w:tc>
      </w:tr>
      <w:tr w:rsidR="00631EB7" w:rsidRPr="000110AE" w14:paraId="5DB69FBE" w14:textId="77777777" w:rsidTr="00321C19">
        <w:tc>
          <w:tcPr>
            <w:tcW w:w="5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03AAB6" w14:textId="77777777" w:rsidR="00631EB7" w:rsidRPr="001C0872" w:rsidRDefault="00631EB7" w:rsidP="00321C19">
            <w:r w:rsidRPr="001C0872">
              <w:t>Dämmungen Heizung/Kälte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B8C051" w14:textId="77777777" w:rsidR="00631EB7" w:rsidRPr="001C0872" w:rsidRDefault="00631EB7" w:rsidP="00321C19">
            <w:r w:rsidRPr="001C0872">
              <w:t>248</w:t>
            </w:r>
          </w:p>
        </w:tc>
      </w:tr>
      <w:tr w:rsidR="00631EB7" w:rsidRPr="000110AE" w14:paraId="0A349E0B" w14:textId="77777777" w:rsidTr="00321C19">
        <w:tc>
          <w:tcPr>
            <w:tcW w:w="5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1B1E54" w14:textId="77777777" w:rsidR="00631EB7" w:rsidRPr="001C0872" w:rsidRDefault="00631EB7" w:rsidP="00321C19">
            <w:r w:rsidRPr="001C0872">
              <w:t>Sicherheitsbeleuchtung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676258" w14:textId="77777777" w:rsidR="00631EB7" w:rsidRPr="001C0872" w:rsidRDefault="00631EB7" w:rsidP="00321C19">
            <w:r w:rsidRPr="001C0872">
              <w:t>231</w:t>
            </w:r>
          </w:p>
        </w:tc>
      </w:tr>
      <w:tr w:rsidR="00631EB7" w:rsidRPr="000110AE" w14:paraId="62D70707" w14:textId="77777777" w:rsidTr="00631EB7">
        <w:tc>
          <w:tcPr>
            <w:tcW w:w="5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14:paraId="1F9FB7D5" w14:textId="77777777" w:rsidR="00631EB7" w:rsidRPr="001C0872" w:rsidRDefault="00631EB7" w:rsidP="00321C19">
            <w:r w:rsidRPr="001C0872">
              <w:t>Einbruchmeldeanlagen EMA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14:paraId="4D5C23D2" w14:textId="77777777" w:rsidR="00631EB7" w:rsidRPr="001C0872" w:rsidRDefault="00631EB7" w:rsidP="00321C19">
            <w:r w:rsidRPr="001C0872">
              <w:t>236</w:t>
            </w:r>
          </w:p>
        </w:tc>
      </w:tr>
      <w:tr w:rsidR="00631EB7" w:rsidRPr="000110AE" w14:paraId="795C6BA4" w14:textId="77777777" w:rsidTr="00321C19">
        <w:tc>
          <w:tcPr>
            <w:tcW w:w="5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358C47" w14:textId="77777777" w:rsidR="00631EB7" w:rsidRPr="001C0872" w:rsidRDefault="00631EB7" w:rsidP="00321C19">
            <w:r w:rsidRPr="001C0872">
              <w:t>Heiz-/Kühldecken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537FD9" w14:textId="77777777" w:rsidR="00631EB7" w:rsidRPr="001C0872" w:rsidRDefault="00631EB7" w:rsidP="00321C19">
            <w:r w:rsidRPr="001C0872">
              <w:t>243 / 246</w:t>
            </w:r>
          </w:p>
        </w:tc>
      </w:tr>
      <w:tr w:rsidR="00631EB7" w:rsidRPr="000110AE" w14:paraId="216A0859" w14:textId="77777777" w:rsidTr="00321C19">
        <w:tc>
          <w:tcPr>
            <w:tcW w:w="5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9A5B2D" w14:textId="77777777" w:rsidR="00631EB7" w:rsidRPr="001C0872" w:rsidRDefault="00631EB7" w:rsidP="00321C19">
            <w:r w:rsidRPr="001C0872">
              <w:t>Lüftung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A8BD10" w14:textId="77777777" w:rsidR="00631EB7" w:rsidRPr="001C0872" w:rsidRDefault="00631EB7" w:rsidP="00321C19">
            <w:r w:rsidRPr="001C0872">
              <w:t>244</w:t>
            </w:r>
          </w:p>
        </w:tc>
      </w:tr>
      <w:tr w:rsidR="00C269B5" w:rsidRPr="000110AE" w14:paraId="3272B68A" w14:textId="77777777" w:rsidTr="00321C19">
        <w:tc>
          <w:tcPr>
            <w:tcW w:w="5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444F5B" w14:textId="75D19E7A" w:rsidR="00C269B5" w:rsidRPr="001C0872" w:rsidRDefault="00C269B5" w:rsidP="00321C19">
            <w:r>
              <w:t>Testumgebung von neuen Domotiksystemen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A545C6" w14:textId="2D39F649" w:rsidR="00C269B5" w:rsidRPr="001C0872" w:rsidRDefault="00C269B5" w:rsidP="00321C19">
            <w:r>
              <w:t>237</w:t>
            </w:r>
          </w:p>
        </w:tc>
      </w:tr>
    </w:tbl>
    <w:p w14:paraId="7BCF09A2" w14:textId="77777777" w:rsidR="000E7319" w:rsidRDefault="000E7319" w:rsidP="000E7319">
      <w:pPr>
        <w:rPr>
          <w:b/>
        </w:rPr>
      </w:pPr>
    </w:p>
    <w:p w14:paraId="50B17ABF" w14:textId="77777777" w:rsidR="000E7319" w:rsidRPr="000E7319" w:rsidRDefault="000E7319" w:rsidP="000E7319">
      <w:pPr>
        <w:rPr>
          <w:b/>
        </w:rPr>
      </w:pPr>
      <w:r w:rsidRPr="000E7319">
        <w:rPr>
          <w:b/>
        </w:rPr>
        <w:t>Impressum</w:t>
      </w:r>
    </w:p>
    <w:p w14:paraId="43BEC4A2" w14:textId="77777777" w:rsidR="000E7319" w:rsidRDefault="000E7319" w:rsidP="000E7319"/>
    <w:p w14:paraId="088A4D20" w14:textId="5D53E7FC" w:rsidR="000E7319" w:rsidRDefault="000E7319" w:rsidP="000E7319">
      <w:r>
        <w:t>BBL, Projektmanagement, Fachberatung</w:t>
      </w:r>
    </w:p>
    <w:p w14:paraId="3CBD8909" w14:textId="77777777" w:rsidR="000E7319" w:rsidRDefault="000E7319" w:rsidP="000E7319">
      <w:r>
        <w:t xml:space="preserve">Download unter: </w:t>
      </w:r>
    </w:p>
    <w:p w14:paraId="4E3EF1E4" w14:textId="77777777" w:rsidR="000E7319" w:rsidRPr="000E7319" w:rsidRDefault="00C269B5" w:rsidP="000E7319">
      <w:pPr>
        <w:rPr>
          <w:sz w:val="18"/>
          <w:szCs w:val="18"/>
          <w:u w:val="single"/>
        </w:rPr>
      </w:pPr>
      <w:hyperlink r:id="rId8" w:history="1">
        <w:r w:rsidR="000E7319" w:rsidRPr="000E7319">
          <w:rPr>
            <w:rStyle w:val="Hyperlink"/>
            <w:sz w:val="18"/>
            <w:szCs w:val="18"/>
          </w:rPr>
          <w:t>https://www.bbl.admin.ch/bbl/de/home/dokumentation/publikationen/projektmanagement/beschaffungen.html</w:t>
        </w:r>
      </w:hyperlink>
    </w:p>
    <w:p w14:paraId="2A81B1EF" w14:textId="77777777" w:rsidR="00533267" w:rsidRDefault="00533267">
      <w:pPr>
        <w:widowControl/>
      </w:pPr>
      <w:r>
        <w:br w:type="page"/>
      </w:r>
    </w:p>
    <w:p w14:paraId="4C93F351" w14:textId="77777777" w:rsidR="004B6ECB" w:rsidRDefault="004B6ECB"/>
    <w:p w14:paraId="62EA4DEE" w14:textId="172E3474" w:rsidR="004B6ECB" w:rsidRDefault="004A0C2F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ind w:left="142"/>
        <w:rPr>
          <w:color w:val="0070C0"/>
        </w:rPr>
      </w:pPr>
      <w:r>
        <w:rPr>
          <w:color w:val="0070C0"/>
        </w:rPr>
        <w:t xml:space="preserve">Ergänzungen / Anpassungen / Varianten sind in dieser Vorlage </w:t>
      </w:r>
      <w:r w:rsidR="000F5BA7">
        <w:rPr>
          <w:color w:val="0070C0"/>
        </w:rPr>
        <w:t xml:space="preserve">in </w:t>
      </w:r>
      <w:r>
        <w:rPr>
          <w:color w:val="0070C0"/>
        </w:rPr>
        <w:t xml:space="preserve">blauer Schrift erfasst. </w:t>
      </w:r>
    </w:p>
    <w:p w14:paraId="51BC85B1" w14:textId="77777777" w:rsidR="004B6ECB" w:rsidRDefault="004A0C2F">
      <w:pPr>
        <w:pBdr>
          <w:top w:val="single" w:sz="18" w:space="1" w:color="0070C0"/>
          <w:left w:val="single" w:sz="18" w:space="4" w:color="0070C0"/>
          <w:bottom w:val="single" w:sz="18" w:space="1" w:color="0070C0"/>
          <w:right w:val="single" w:sz="18" w:space="4" w:color="0070C0"/>
        </w:pBdr>
        <w:ind w:left="142"/>
        <w:rPr>
          <w:color w:val="0070C0"/>
        </w:rPr>
      </w:pPr>
      <w:r>
        <w:rPr>
          <w:color w:val="0070C0"/>
        </w:rPr>
        <w:t>Alle blauen Texte sind in den Ausschreibungsunterlagen auszufüllen, zu ergänzen oder zu löschen.</w:t>
      </w:r>
    </w:p>
    <w:sdt>
      <w:sdtPr>
        <w:rPr>
          <w:rFonts w:ascii="Arial" w:eastAsiaTheme="minorHAnsi" w:hAnsi="Arial" w:cs="Arial"/>
          <w:color w:val="auto"/>
          <w:sz w:val="22"/>
          <w:szCs w:val="22"/>
          <w:lang w:val="de-DE" w:eastAsia="en-US"/>
        </w:rPr>
        <w:id w:val="597214352"/>
        <w:docPartObj>
          <w:docPartGallery w:val="Table of Contents"/>
          <w:docPartUnique/>
        </w:docPartObj>
      </w:sdtPr>
      <w:sdtEndPr>
        <w:rPr>
          <w:rFonts w:cstheme="minorBidi"/>
          <w:b/>
          <w:bCs/>
        </w:rPr>
      </w:sdtEndPr>
      <w:sdtContent>
        <w:p w14:paraId="4861B629" w14:textId="77777777" w:rsidR="004B6ECB" w:rsidRDefault="004A0C2F">
          <w:pPr>
            <w:pStyle w:val="Inhaltsverzeichnisberschrift"/>
            <w:rPr>
              <w:rFonts w:ascii="Arial" w:hAnsi="Arial" w:cs="Arial"/>
              <w:color w:val="auto"/>
              <w:lang w:val="de-DE"/>
            </w:rPr>
          </w:pPr>
          <w:r>
            <w:rPr>
              <w:rFonts w:ascii="Arial" w:hAnsi="Arial" w:cs="Arial"/>
              <w:color w:val="auto"/>
              <w:lang w:val="de-DE"/>
            </w:rPr>
            <w:t>Inhaltsverzeichnis</w:t>
          </w:r>
        </w:p>
        <w:p w14:paraId="67961B15" w14:textId="77777777" w:rsidR="004B6ECB" w:rsidRDefault="004A0C2F">
          <w:pPr>
            <w:pStyle w:val="Verzeichnis1"/>
            <w:rPr>
              <w:rFonts w:asciiTheme="minorHAnsi" w:eastAsiaTheme="minorEastAsia" w:hAnsiTheme="minorHAnsi"/>
              <w:b w:val="0"/>
              <w:noProof/>
              <w:sz w:val="22"/>
              <w:szCs w:val="22"/>
              <w:lang w:eastAsia="de-CH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4803138" w:history="1">
            <w:r>
              <w:rPr>
                <w:rStyle w:val="Hyperlink"/>
                <w:noProof/>
              </w:rPr>
              <w:t>1</w:t>
            </w:r>
            <w:r>
              <w:rPr>
                <w:rFonts w:asciiTheme="minorHAnsi" w:eastAsiaTheme="minorEastAsia" w:hAnsiTheme="minorHAnsi"/>
                <w:b w:val="0"/>
                <w:noProof/>
                <w:sz w:val="22"/>
                <w:szCs w:val="22"/>
                <w:lang w:eastAsia="de-CH"/>
              </w:rPr>
              <w:tab/>
            </w:r>
            <w:r>
              <w:rPr>
                <w:rStyle w:val="Hyperlink"/>
                <w:noProof/>
              </w:rPr>
              <w:t>Wärmetauscher</w:t>
            </w:r>
            <w:r>
              <w:rPr>
                <w:noProof/>
                <w:webHidden/>
              </w:rPr>
              <w:tab/>
            </w:r>
            <w:r>
              <w:rPr>
                <w:rStyle w:val="Hyperlink"/>
                <w:noProof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_Toc454803138 \h </w:instrText>
            </w:r>
            <w:r>
              <w:rPr>
                <w:rStyle w:val="Hyperlink"/>
                <w:noProof/>
              </w:rPr>
            </w:r>
            <w:r>
              <w:rPr>
                <w:rStyle w:val="Hyperlink"/>
                <w:noProof/>
              </w:rPr>
              <w:fldChar w:fldCharType="separate"/>
            </w:r>
            <w:r w:rsidR="00A63FFA">
              <w:rPr>
                <w:noProof/>
                <w:webHidden/>
              </w:rPr>
              <w:t>3</w:t>
            </w:r>
            <w:r>
              <w:rPr>
                <w:rStyle w:val="Hyperlink"/>
                <w:noProof/>
              </w:rPr>
              <w:fldChar w:fldCharType="end"/>
            </w:r>
          </w:hyperlink>
        </w:p>
        <w:p w14:paraId="0499ECD1" w14:textId="77777777" w:rsidR="004B6ECB" w:rsidRDefault="00C269B5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3139" w:history="1">
            <w:r w:rsidR="004A0C2F">
              <w:rPr>
                <w:rStyle w:val="Hyperlink"/>
                <w:noProof/>
              </w:rPr>
              <w:t>1.1</w:t>
            </w:r>
            <w:r w:rsidR="004A0C2F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4A0C2F">
              <w:rPr>
                <w:rStyle w:val="Hyperlink"/>
                <w:noProof/>
              </w:rPr>
              <w:t>Plattenwärmetauscher</w:t>
            </w:r>
            <w:r w:rsidR="004A0C2F">
              <w:rPr>
                <w:noProof/>
                <w:webHidden/>
              </w:rPr>
              <w:tab/>
            </w:r>
            <w:r w:rsidR="004A0C2F">
              <w:rPr>
                <w:rStyle w:val="Hyperlink"/>
                <w:noProof/>
              </w:rPr>
              <w:fldChar w:fldCharType="begin"/>
            </w:r>
            <w:r w:rsidR="004A0C2F">
              <w:rPr>
                <w:noProof/>
                <w:webHidden/>
              </w:rPr>
              <w:instrText xml:space="preserve"> PAGEREF _Toc454803139 \h </w:instrText>
            </w:r>
            <w:r w:rsidR="004A0C2F">
              <w:rPr>
                <w:rStyle w:val="Hyperlink"/>
                <w:noProof/>
              </w:rPr>
            </w:r>
            <w:r w:rsidR="004A0C2F">
              <w:rPr>
                <w:rStyle w:val="Hyperlink"/>
                <w:noProof/>
              </w:rPr>
              <w:fldChar w:fldCharType="separate"/>
            </w:r>
            <w:r w:rsidR="00A63FFA">
              <w:rPr>
                <w:noProof/>
                <w:webHidden/>
              </w:rPr>
              <w:t>3</w:t>
            </w:r>
            <w:r w:rsidR="004A0C2F">
              <w:rPr>
                <w:rStyle w:val="Hyperlink"/>
                <w:noProof/>
              </w:rPr>
              <w:fldChar w:fldCharType="end"/>
            </w:r>
          </w:hyperlink>
        </w:p>
        <w:p w14:paraId="201ECEE4" w14:textId="77777777" w:rsidR="004B6ECB" w:rsidRDefault="00C269B5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3140" w:history="1">
            <w:r w:rsidR="004A0C2F">
              <w:rPr>
                <w:rStyle w:val="Hyperlink"/>
                <w:noProof/>
              </w:rPr>
              <w:t>1.2</w:t>
            </w:r>
            <w:r w:rsidR="004A0C2F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4A0C2F">
              <w:rPr>
                <w:rStyle w:val="Hyperlink"/>
                <w:noProof/>
              </w:rPr>
              <w:t>Rohrwärmetauscher</w:t>
            </w:r>
            <w:r w:rsidR="004A0C2F">
              <w:rPr>
                <w:noProof/>
                <w:webHidden/>
              </w:rPr>
              <w:tab/>
            </w:r>
            <w:r w:rsidR="004A0C2F">
              <w:rPr>
                <w:rStyle w:val="Hyperlink"/>
                <w:noProof/>
              </w:rPr>
              <w:fldChar w:fldCharType="begin"/>
            </w:r>
            <w:r w:rsidR="004A0C2F">
              <w:rPr>
                <w:noProof/>
                <w:webHidden/>
              </w:rPr>
              <w:instrText xml:space="preserve"> PAGEREF _Toc454803140 \h </w:instrText>
            </w:r>
            <w:r w:rsidR="004A0C2F">
              <w:rPr>
                <w:rStyle w:val="Hyperlink"/>
                <w:noProof/>
              </w:rPr>
            </w:r>
            <w:r w:rsidR="004A0C2F">
              <w:rPr>
                <w:rStyle w:val="Hyperlink"/>
                <w:noProof/>
              </w:rPr>
              <w:fldChar w:fldCharType="separate"/>
            </w:r>
            <w:r w:rsidR="00A63FFA">
              <w:rPr>
                <w:noProof/>
                <w:webHidden/>
              </w:rPr>
              <w:t>5</w:t>
            </w:r>
            <w:r w:rsidR="004A0C2F">
              <w:rPr>
                <w:rStyle w:val="Hyperlink"/>
                <w:noProof/>
              </w:rPr>
              <w:fldChar w:fldCharType="end"/>
            </w:r>
          </w:hyperlink>
        </w:p>
        <w:p w14:paraId="58F3C6CF" w14:textId="77777777" w:rsidR="004B6ECB" w:rsidRDefault="00C269B5">
          <w:pPr>
            <w:pStyle w:val="Verzeichnis1"/>
            <w:rPr>
              <w:rFonts w:asciiTheme="minorHAnsi" w:eastAsiaTheme="minorEastAsia" w:hAnsiTheme="minorHAnsi"/>
              <w:b w:val="0"/>
              <w:noProof/>
              <w:sz w:val="22"/>
              <w:szCs w:val="22"/>
              <w:lang w:eastAsia="de-CH"/>
            </w:rPr>
          </w:pPr>
          <w:hyperlink w:anchor="_Toc454803141" w:history="1">
            <w:r w:rsidR="004A0C2F">
              <w:rPr>
                <w:rStyle w:val="Hyperlink"/>
                <w:noProof/>
              </w:rPr>
              <w:t>2</w:t>
            </w:r>
            <w:r w:rsidR="004A0C2F">
              <w:rPr>
                <w:rFonts w:asciiTheme="minorHAnsi" w:eastAsiaTheme="minorEastAsia" w:hAnsiTheme="minorHAnsi"/>
                <w:b w:val="0"/>
                <w:noProof/>
                <w:sz w:val="22"/>
                <w:szCs w:val="22"/>
                <w:lang w:eastAsia="de-CH"/>
              </w:rPr>
              <w:tab/>
            </w:r>
            <w:r w:rsidR="004A0C2F">
              <w:rPr>
                <w:rStyle w:val="Hyperlink"/>
                <w:noProof/>
              </w:rPr>
              <w:t>Expansions-/Sicherheitsanlagen</w:t>
            </w:r>
            <w:r w:rsidR="004A0C2F">
              <w:rPr>
                <w:noProof/>
                <w:webHidden/>
              </w:rPr>
              <w:tab/>
            </w:r>
            <w:r w:rsidR="004A0C2F">
              <w:rPr>
                <w:rStyle w:val="Hyperlink"/>
                <w:noProof/>
              </w:rPr>
              <w:fldChar w:fldCharType="begin"/>
            </w:r>
            <w:r w:rsidR="004A0C2F">
              <w:rPr>
                <w:noProof/>
                <w:webHidden/>
              </w:rPr>
              <w:instrText xml:space="preserve"> PAGEREF _Toc454803141 \h </w:instrText>
            </w:r>
            <w:r w:rsidR="004A0C2F">
              <w:rPr>
                <w:rStyle w:val="Hyperlink"/>
                <w:noProof/>
              </w:rPr>
            </w:r>
            <w:r w:rsidR="004A0C2F">
              <w:rPr>
                <w:rStyle w:val="Hyperlink"/>
                <w:noProof/>
              </w:rPr>
              <w:fldChar w:fldCharType="separate"/>
            </w:r>
            <w:r w:rsidR="00A63FFA">
              <w:rPr>
                <w:noProof/>
                <w:webHidden/>
              </w:rPr>
              <w:t>6</w:t>
            </w:r>
            <w:r w:rsidR="004A0C2F">
              <w:rPr>
                <w:rStyle w:val="Hyperlink"/>
                <w:noProof/>
              </w:rPr>
              <w:fldChar w:fldCharType="end"/>
            </w:r>
          </w:hyperlink>
        </w:p>
        <w:p w14:paraId="1B1EE611" w14:textId="77777777" w:rsidR="004B6ECB" w:rsidRDefault="00C269B5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3142" w:history="1">
            <w:r w:rsidR="004A0C2F">
              <w:rPr>
                <w:rStyle w:val="Hyperlink"/>
                <w:noProof/>
              </w:rPr>
              <w:t>2.1</w:t>
            </w:r>
            <w:r w:rsidR="004A0C2F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4A0C2F">
              <w:rPr>
                <w:rStyle w:val="Hyperlink"/>
                <w:noProof/>
              </w:rPr>
              <w:t>Druckausdehnungsgefäss</w:t>
            </w:r>
            <w:r w:rsidR="004A0C2F">
              <w:rPr>
                <w:noProof/>
                <w:webHidden/>
              </w:rPr>
              <w:tab/>
            </w:r>
            <w:r w:rsidR="004A0C2F">
              <w:rPr>
                <w:rStyle w:val="Hyperlink"/>
                <w:noProof/>
              </w:rPr>
              <w:fldChar w:fldCharType="begin"/>
            </w:r>
            <w:r w:rsidR="004A0C2F">
              <w:rPr>
                <w:noProof/>
                <w:webHidden/>
              </w:rPr>
              <w:instrText xml:space="preserve"> PAGEREF _Toc454803142 \h </w:instrText>
            </w:r>
            <w:r w:rsidR="004A0C2F">
              <w:rPr>
                <w:rStyle w:val="Hyperlink"/>
                <w:noProof/>
              </w:rPr>
            </w:r>
            <w:r w:rsidR="004A0C2F">
              <w:rPr>
                <w:rStyle w:val="Hyperlink"/>
                <w:noProof/>
              </w:rPr>
              <w:fldChar w:fldCharType="separate"/>
            </w:r>
            <w:r w:rsidR="00A63FFA">
              <w:rPr>
                <w:noProof/>
                <w:webHidden/>
              </w:rPr>
              <w:t>6</w:t>
            </w:r>
            <w:r w:rsidR="004A0C2F">
              <w:rPr>
                <w:rStyle w:val="Hyperlink"/>
                <w:noProof/>
              </w:rPr>
              <w:fldChar w:fldCharType="end"/>
            </w:r>
          </w:hyperlink>
        </w:p>
        <w:p w14:paraId="0B6CDF1D" w14:textId="77777777" w:rsidR="004B6ECB" w:rsidRDefault="00C269B5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3143" w:history="1">
            <w:r w:rsidR="004A0C2F">
              <w:rPr>
                <w:rStyle w:val="Hyperlink"/>
                <w:noProof/>
              </w:rPr>
              <w:t>2.2</w:t>
            </w:r>
            <w:r w:rsidR="004A0C2F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4A0C2F">
              <w:rPr>
                <w:rStyle w:val="Hyperlink"/>
                <w:noProof/>
              </w:rPr>
              <w:t>Druckausdehnungsgefäss mit automatischer Druckhaltung</w:t>
            </w:r>
            <w:r w:rsidR="004A0C2F">
              <w:rPr>
                <w:noProof/>
                <w:webHidden/>
              </w:rPr>
              <w:tab/>
            </w:r>
            <w:r w:rsidR="004A0C2F">
              <w:rPr>
                <w:rStyle w:val="Hyperlink"/>
                <w:noProof/>
              </w:rPr>
              <w:fldChar w:fldCharType="begin"/>
            </w:r>
            <w:r w:rsidR="004A0C2F">
              <w:rPr>
                <w:noProof/>
                <w:webHidden/>
              </w:rPr>
              <w:instrText xml:space="preserve"> PAGEREF _Toc454803143 \h </w:instrText>
            </w:r>
            <w:r w:rsidR="004A0C2F">
              <w:rPr>
                <w:rStyle w:val="Hyperlink"/>
                <w:noProof/>
              </w:rPr>
            </w:r>
            <w:r w:rsidR="004A0C2F">
              <w:rPr>
                <w:rStyle w:val="Hyperlink"/>
                <w:noProof/>
              </w:rPr>
              <w:fldChar w:fldCharType="separate"/>
            </w:r>
            <w:r w:rsidR="00A63FFA">
              <w:rPr>
                <w:noProof/>
                <w:webHidden/>
              </w:rPr>
              <w:t>7</w:t>
            </w:r>
            <w:r w:rsidR="004A0C2F">
              <w:rPr>
                <w:rStyle w:val="Hyperlink"/>
                <w:noProof/>
              </w:rPr>
              <w:fldChar w:fldCharType="end"/>
            </w:r>
          </w:hyperlink>
        </w:p>
        <w:p w14:paraId="6AB81334" w14:textId="77777777" w:rsidR="004B6ECB" w:rsidRDefault="00C269B5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3144" w:history="1">
            <w:r w:rsidR="004A0C2F">
              <w:rPr>
                <w:rStyle w:val="Hyperlink"/>
                <w:noProof/>
              </w:rPr>
              <w:t>2.3</w:t>
            </w:r>
            <w:r w:rsidR="004A0C2F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4A0C2F">
              <w:rPr>
                <w:rStyle w:val="Hyperlink"/>
                <w:noProof/>
              </w:rPr>
              <w:t>Entgasungsanlage</w:t>
            </w:r>
            <w:r w:rsidR="004A0C2F">
              <w:rPr>
                <w:noProof/>
                <w:webHidden/>
              </w:rPr>
              <w:tab/>
            </w:r>
            <w:r w:rsidR="004A0C2F">
              <w:rPr>
                <w:rStyle w:val="Hyperlink"/>
                <w:noProof/>
              </w:rPr>
              <w:fldChar w:fldCharType="begin"/>
            </w:r>
            <w:r w:rsidR="004A0C2F">
              <w:rPr>
                <w:noProof/>
                <w:webHidden/>
              </w:rPr>
              <w:instrText xml:space="preserve"> PAGEREF _Toc454803144 \h </w:instrText>
            </w:r>
            <w:r w:rsidR="004A0C2F">
              <w:rPr>
                <w:rStyle w:val="Hyperlink"/>
                <w:noProof/>
              </w:rPr>
            </w:r>
            <w:r w:rsidR="004A0C2F">
              <w:rPr>
                <w:rStyle w:val="Hyperlink"/>
                <w:noProof/>
              </w:rPr>
              <w:fldChar w:fldCharType="separate"/>
            </w:r>
            <w:r w:rsidR="00A63FFA">
              <w:rPr>
                <w:noProof/>
                <w:webHidden/>
              </w:rPr>
              <w:t>9</w:t>
            </w:r>
            <w:r w:rsidR="004A0C2F">
              <w:rPr>
                <w:rStyle w:val="Hyperlink"/>
                <w:noProof/>
              </w:rPr>
              <w:fldChar w:fldCharType="end"/>
            </w:r>
          </w:hyperlink>
        </w:p>
        <w:p w14:paraId="32C5B085" w14:textId="77777777" w:rsidR="004B6ECB" w:rsidRDefault="00C269B5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3145" w:history="1">
            <w:r w:rsidR="004A0C2F">
              <w:rPr>
                <w:rStyle w:val="Hyperlink"/>
                <w:noProof/>
              </w:rPr>
              <w:t>2.4</w:t>
            </w:r>
            <w:r w:rsidR="004A0C2F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4A0C2F">
              <w:rPr>
                <w:rStyle w:val="Hyperlink"/>
                <w:noProof/>
              </w:rPr>
              <w:t>Sicherheitsventil</w:t>
            </w:r>
            <w:r w:rsidR="004A0C2F">
              <w:rPr>
                <w:noProof/>
                <w:webHidden/>
              </w:rPr>
              <w:tab/>
            </w:r>
            <w:r w:rsidR="004A0C2F">
              <w:rPr>
                <w:rStyle w:val="Hyperlink"/>
                <w:noProof/>
              </w:rPr>
              <w:fldChar w:fldCharType="begin"/>
            </w:r>
            <w:r w:rsidR="004A0C2F">
              <w:rPr>
                <w:noProof/>
                <w:webHidden/>
              </w:rPr>
              <w:instrText xml:space="preserve"> PAGEREF _Toc454803145 \h </w:instrText>
            </w:r>
            <w:r w:rsidR="004A0C2F">
              <w:rPr>
                <w:rStyle w:val="Hyperlink"/>
                <w:noProof/>
              </w:rPr>
            </w:r>
            <w:r w:rsidR="004A0C2F">
              <w:rPr>
                <w:rStyle w:val="Hyperlink"/>
                <w:noProof/>
              </w:rPr>
              <w:fldChar w:fldCharType="separate"/>
            </w:r>
            <w:r w:rsidR="00A63FFA">
              <w:rPr>
                <w:noProof/>
                <w:webHidden/>
              </w:rPr>
              <w:t>10</w:t>
            </w:r>
            <w:r w:rsidR="004A0C2F">
              <w:rPr>
                <w:rStyle w:val="Hyperlink"/>
                <w:noProof/>
              </w:rPr>
              <w:fldChar w:fldCharType="end"/>
            </w:r>
          </w:hyperlink>
        </w:p>
        <w:p w14:paraId="6511B71B" w14:textId="77777777" w:rsidR="004B6ECB" w:rsidRDefault="00C269B5">
          <w:pPr>
            <w:pStyle w:val="Verzeichnis1"/>
            <w:rPr>
              <w:rFonts w:asciiTheme="minorHAnsi" w:eastAsiaTheme="minorEastAsia" w:hAnsiTheme="minorHAnsi"/>
              <w:b w:val="0"/>
              <w:noProof/>
              <w:sz w:val="22"/>
              <w:szCs w:val="22"/>
              <w:lang w:eastAsia="de-CH"/>
            </w:rPr>
          </w:pPr>
          <w:hyperlink w:anchor="_Toc454803146" w:history="1">
            <w:r w:rsidR="004A0C2F">
              <w:rPr>
                <w:rStyle w:val="Hyperlink"/>
                <w:noProof/>
              </w:rPr>
              <w:t>3</w:t>
            </w:r>
            <w:r w:rsidR="004A0C2F">
              <w:rPr>
                <w:rFonts w:asciiTheme="minorHAnsi" w:eastAsiaTheme="minorEastAsia" w:hAnsiTheme="minorHAnsi"/>
                <w:b w:val="0"/>
                <w:noProof/>
                <w:sz w:val="22"/>
                <w:szCs w:val="22"/>
                <w:lang w:eastAsia="de-CH"/>
              </w:rPr>
              <w:tab/>
            </w:r>
            <w:r w:rsidR="004A0C2F">
              <w:rPr>
                <w:rStyle w:val="Hyperlink"/>
                <w:noProof/>
              </w:rPr>
              <w:t>Speicher</w:t>
            </w:r>
            <w:r w:rsidR="004A0C2F">
              <w:rPr>
                <w:noProof/>
                <w:webHidden/>
              </w:rPr>
              <w:tab/>
            </w:r>
            <w:r w:rsidR="004A0C2F">
              <w:rPr>
                <w:rStyle w:val="Hyperlink"/>
                <w:noProof/>
              </w:rPr>
              <w:fldChar w:fldCharType="begin"/>
            </w:r>
            <w:r w:rsidR="004A0C2F">
              <w:rPr>
                <w:noProof/>
                <w:webHidden/>
              </w:rPr>
              <w:instrText xml:space="preserve"> PAGEREF _Toc454803146 \h </w:instrText>
            </w:r>
            <w:r w:rsidR="004A0C2F">
              <w:rPr>
                <w:rStyle w:val="Hyperlink"/>
                <w:noProof/>
              </w:rPr>
            </w:r>
            <w:r w:rsidR="004A0C2F">
              <w:rPr>
                <w:rStyle w:val="Hyperlink"/>
                <w:noProof/>
              </w:rPr>
              <w:fldChar w:fldCharType="separate"/>
            </w:r>
            <w:r w:rsidR="00A63FFA">
              <w:rPr>
                <w:noProof/>
                <w:webHidden/>
              </w:rPr>
              <w:t>11</w:t>
            </w:r>
            <w:r w:rsidR="004A0C2F">
              <w:rPr>
                <w:rStyle w:val="Hyperlink"/>
                <w:noProof/>
              </w:rPr>
              <w:fldChar w:fldCharType="end"/>
            </w:r>
          </w:hyperlink>
        </w:p>
        <w:p w14:paraId="73AA6A03" w14:textId="77777777" w:rsidR="004B6ECB" w:rsidRDefault="00C269B5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3147" w:history="1">
            <w:r w:rsidR="004A0C2F">
              <w:rPr>
                <w:rStyle w:val="Hyperlink"/>
                <w:noProof/>
              </w:rPr>
              <w:t>3.1</w:t>
            </w:r>
            <w:r w:rsidR="004A0C2F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4A0C2F">
              <w:rPr>
                <w:rStyle w:val="Hyperlink"/>
                <w:noProof/>
              </w:rPr>
              <w:t>Wärmespeicher</w:t>
            </w:r>
            <w:r w:rsidR="004A0C2F">
              <w:rPr>
                <w:noProof/>
                <w:webHidden/>
              </w:rPr>
              <w:tab/>
            </w:r>
            <w:r w:rsidR="004A0C2F">
              <w:rPr>
                <w:rStyle w:val="Hyperlink"/>
                <w:noProof/>
              </w:rPr>
              <w:fldChar w:fldCharType="begin"/>
            </w:r>
            <w:r w:rsidR="004A0C2F">
              <w:rPr>
                <w:noProof/>
                <w:webHidden/>
              </w:rPr>
              <w:instrText xml:space="preserve"> PAGEREF _Toc454803147 \h </w:instrText>
            </w:r>
            <w:r w:rsidR="004A0C2F">
              <w:rPr>
                <w:rStyle w:val="Hyperlink"/>
                <w:noProof/>
              </w:rPr>
            </w:r>
            <w:r w:rsidR="004A0C2F">
              <w:rPr>
                <w:rStyle w:val="Hyperlink"/>
                <w:noProof/>
              </w:rPr>
              <w:fldChar w:fldCharType="separate"/>
            </w:r>
            <w:r w:rsidR="00A63FFA">
              <w:rPr>
                <w:noProof/>
                <w:webHidden/>
              </w:rPr>
              <w:t>11</w:t>
            </w:r>
            <w:r w:rsidR="004A0C2F">
              <w:rPr>
                <w:rStyle w:val="Hyperlink"/>
                <w:noProof/>
              </w:rPr>
              <w:fldChar w:fldCharType="end"/>
            </w:r>
          </w:hyperlink>
        </w:p>
        <w:p w14:paraId="6BB1E1CF" w14:textId="77777777" w:rsidR="004B6ECB" w:rsidRDefault="00C269B5">
          <w:pPr>
            <w:pStyle w:val="Verzeichnis1"/>
            <w:rPr>
              <w:rFonts w:asciiTheme="minorHAnsi" w:eastAsiaTheme="minorEastAsia" w:hAnsiTheme="minorHAnsi"/>
              <w:b w:val="0"/>
              <w:noProof/>
              <w:sz w:val="22"/>
              <w:szCs w:val="22"/>
              <w:lang w:eastAsia="de-CH"/>
            </w:rPr>
          </w:pPr>
          <w:hyperlink w:anchor="_Toc454803148" w:history="1">
            <w:r w:rsidR="004A0C2F">
              <w:rPr>
                <w:rStyle w:val="Hyperlink"/>
                <w:noProof/>
              </w:rPr>
              <w:t>4</w:t>
            </w:r>
            <w:r w:rsidR="004A0C2F">
              <w:rPr>
                <w:rFonts w:asciiTheme="minorHAnsi" w:eastAsiaTheme="minorEastAsia" w:hAnsiTheme="minorHAnsi"/>
                <w:b w:val="0"/>
                <w:noProof/>
                <w:sz w:val="22"/>
                <w:szCs w:val="22"/>
                <w:lang w:eastAsia="de-CH"/>
              </w:rPr>
              <w:tab/>
            </w:r>
            <w:r w:rsidR="004A0C2F">
              <w:rPr>
                <w:rStyle w:val="Hyperlink"/>
                <w:noProof/>
              </w:rPr>
              <w:t>Pumpen</w:t>
            </w:r>
            <w:r w:rsidR="004A0C2F">
              <w:rPr>
                <w:noProof/>
                <w:webHidden/>
              </w:rPr>
              <w:tab/>
            </w:r>
            <w:r w:rsidR="004A0C2F">
              <w:rPr>
                <w:rStyle w:val="Hyperlink"/>
                <w:noProof/>
              </w:rPr>
              <w:fldChar w:fldCharType="begin"/>
            </w:r>
            <w:r w:rsidR="004A0C2F">
              <w:rPr>
                <w:noProof/>
                <w:webHidden/>
              </w:rPr>
              <w:instrText xml:space="preserve"> PAGEREF _Toc454803148 \h </w:instrText>
            </w:r>
            <w:r w:rsidR="004A0C2F">
              <w:rPr>
                <w:rStyle w:val="Hyperlink"/>
                <w:noProof/>
              </w:rPr>
            </w:r>
            <w:r w:rsidR="004A0C2F">
              <w:rPr>
                <w:rStyle w:val="Hyperlink"/>
                <w:noProof/>
              </w:rPr>
              <w:fldChar w:fldCharType="separate"/>
            </w:r>
            <w:r w:rsidR="00A63FFA">
              <w:rPr>
                <w:noProof/>
                <w:webHidden/>
              </w:rPr>
              <w:t>13</w:t>
            </w:r>
            <w:r w:rsidR="004A0C2F">
              <w:rPr>
                <w:rStyle w:val="Hyperlink"/>
                <w:noProof/>
              </w:rPr>
              <w:fldChar w:fldCharType="end"/>
            </w:r>
          </w:hyperlink>
        </w:p>
        <w:p w14:paraId="2230B19F" w14:textId="77777777" w:rsidR="004B6ECB" w:rsidRDefault="00C269B5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3149" w:history="1">
            <w:r w:rsidR="004A0C2F">
              <w:rPr>
                <w:rStyle w:val="Hyperlink"/>
                <w:noProof/>
              </w:rPr>
              <w:t>4.1</w:t>
            </w:r>
            <w:r w:rsidR="004A0C2F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4A0C2F">
              <w:rPr>
                <w:rStyle w:val="Hyperlink"/>
                <w:noProof/>
              </w:rPr>
              <w:t>Trockenläufer Umwälzpumpe</w:t>
            </w:r>
            <w:r w:rsidR="004A0C2F">
              <w:rPr>
                <w:noProof/>
                <w:webHidden/>
              </w:rPr>
              <w:tab/>
            </w:r>
            <w:r w:rsidR="004A0C2F">
              <w:rPr>
                <w:rStyle w:val="Hyperlink"/>
                <w:noProof/>
              </w:rPr>
              <w:fldChar w:fldCharType="begin"/>
            </w:r>
            <w:r w:rsidR="004A0C2F">
              <w:rPr>
                <w:noProof/>
                <w:webHidden/>
              </w:rPr>
              <w:instrText xml:space="preserve"> PAGEREF _Toc454803149 \h </w:instrText>
            </w:r>
            <w:r w:rsidR="004A0C2F">
              <w:rPr>
                <w:rStyle w:val="Hyperlink"/>
                <w:noProof/>
              </w:rPr>
            </w:r>
            <w:r w:rsidR="004A0C2F">
              <w:rPr>
                <w:rStyle w:val="Hyperlink"/>
                <w:noProof/>
              </w:rPr>
              <w:fldChar w:fldCharType="separate"/>
            </w:r>
            <w:r w:rsidR="00A63FFA">
              <w:rPr>
                <w:noProof/>
                <w:webHidden/>
              </w:rPr>
              <w:t>13</w:t>
            </w:r>
            <w:r w:rsidR="004A0C2F">
              <w:rPr>
                <w:rStyle w:val="Hyperlink"/>
                <w:noProof/>
              </w:rPr>
              <w:fldChar w:fldCharType="end"/>
            </w:r>
          </w:hyperlink>
        </w:p>
        <w:p w14:paraId="411AD822" w14:textId="77777777" w:rsidR="004B6ECB" w:rsidRDefault="00C269B5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3150" w:history="1">
            <w:r w:rsidR="004A0C2F">
              <w:rPr>
                <w:rStyle w:val="Hyperlink"/>
                <w:noProof/>
              </w:rPr>
              <w:t>4.2</w:t>
            </w:r>
            <w:r w:rsidR="004A0C2F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4A0C2F">
              <w:rPr>
                <w:rStyle w:val="Hyperlink"/>
                <w:noProof/>
              </w:rPr>
              <w:t>Nassläufer Umwälzpumpe</w:t>
            </w:r>
            <w:r w:rsidR="004A0C2F">
              <w:rPr>
                <w:noProof/>
                <w:webHidden/>
              </w:rPr>
              <w:tab/>
            </w:r>
            <w:r w:rsidR="004A0C2F">
              <w:rPr>
                <w:rStyle w:val="Hyperlink"/>
                <w:noProof/>
              </w:rPr>
              <w:fldChar w:fldCharType="begin"/>
            </w:r>
            <w:r w:rsidR="004A0C2F">
              <w:rPr>
                <w:noProof/>
                <w:webHidden/>
              </w:rPr>
              <w:instrText xml:space="preserve"> PAGEREF _Toc454803150 \h </w:instrText>
            </w:r>
            <w:r w:rsidR="004A0C2F">
              <w:rPr>
                <w:rStyle w:val="Hyperlink"/>
                <w:noProof/>
              </w:rPr>
            </w:r>
            <w:r w:rsidR="004A0C2F">
              <w:rPr>
                <w:rStyle w:val="Hyperlink"/>
                <w:noProof/>
              </w:rPr>
              <w:fldChar w:fldCharType="separate"/>
            </w:r>
            <w:r w:rsidR="00A63FFA">
              <w:rPr>
                <w:noProof/>
                <w:webHidden/>
              </w:rPr>
              <w:t>15</w:t>
            </w:r>
            <w:r w:rsidR="004A0C2F">
              <w:rPr>
                <w:rStyle w:val="Hyperlink"/>
                <w:noProof/>
              </w:rPr>
              <w:fldChar w:fldCharType="end"/>
            </w:r>
          </w:hyperlink>
        </w:p>
        <w:p w14:paraId="3DE2731C" w14:textId="77777777" w:rsidR="004B6ECB" w:rsidRDefault="00C269B5">
          <w:pPr>
            <w:pStyle w:val="Verzeichnis1"/>
            <w:rPr>
              <w:rFonts w:asciiTheme="minorHAnsi" w:eastAsiaTheme="minorEastAsia" w:hAnsiTheme="minorHAnsi"/>
              <w:b w:val="0"/>
              <w:noProof/>
              <w:sz w:val="22"/>
              <w:szCs w:val="22"/>
              <w:lang w:eastAsia="de-CH"/>
            </w:rPr>
          </w:pPr>
          <w:hyperlink w:anchor="_Toc454803151" w:history="1">
            <w:r w:rsidR="004A0C2F">
              <w:rPr>
                <w:rStyle w:val="Hyperlink"/>
                <w:noProof/>
              </w:rPr>
              <w:t>5</w:t>
            </w:r>
            <w:r w:rsidR="004A0C2F">
              <w:rPr>
                <w:rFonts w:asciiTheme="minorHAnsi" w:eastAsiaTheme="minorEastAsia" w:hAnsiTheme="minorHAnsi"/>
                <w:b w:val="0"/>
                <w:noProof/>
                <w:sz w:val="22"/>
                <w:szCs w:val="22"/>
                <w:lang w:eastAsia="de-CH"/>
              </w:rPr>
              <w:tab/>
            </w:r>
            <w:r w:rsidR="004A0C2F">
              <w:rPr>
                <w:rStyle w:val="Hyperlink"/>
                <w:noProof/>
              </w:rPr>
              <w:t>Wärmeabgabe</w:t>
            </w:r>
            <w:r w:rsidR="004A0C2F">
              <w:rPr>
                <w:noProof/>
                <w:webHidden/>
              </w:rPr>
              <w:tab/>
            </w:r>
            <w:r w:rsidR="004A0C2F">
              <w:rPr>
                <w:rStyle w:val="Hyperlink"/>
                <w:noProof/>
              </w:rPr>
              <w:fldChar w:fldCharType="begin"/>
            </w:r>
            <w:r w:rsidR="004A0C2F">
              <w:rPr>
                <w:noProof/>
                <w:webHidden/>
              </w:rPr>
              <w:instrText xml:space="preserve"> PAGEREF _Toc454803151 \h </w:instrText>
            </w:r>
            <w:r w:rsidR="004A0C2F">
              <w:rPr>
                <w:rStyle w:val="Hyperlink"/>
                <w:noProof/>
              </w:rPr>
            </w:r>
            <w:r w:rsidR="004A0C2F">
              <w:rPr>
                <w:rStyle w:val="Hyperlink"/>
                <w:noProof/>
              </w:rPr>
              <w:fldChar w:fldCharType="separate"/>
            </w:r>
            <w:r w:rsidR="00A63FFA">
              <w:rPr>
                <w:noProof/>
                <w:webHidden/>
              </w:rPr>
              <w:t>16</w:t>
            </w:r>
            <w:r w:rsidR="004A0C2F">
              <w:rPr>
                <w:rStyle w:val="Hyperlink"/>
                <w:noProof/>
              </w:rPr>
              <w:fldChar w:fldCharType="end"/>
            </w:r>
          </w:hyperlink>
        </w:p>
        <w:p w14:paraId="3366BC15" w14:textId="77777777" w:rsidR="004B6ECB" w:rsidRDefault="00C269B5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3152" w:history="1">
            <w:r w:rsidR="004A0C2F">
              <w:rPr>
                <w:rStyle w:val="Hyperlink"/>
                <w:noProof/>
              </w:rPr>
              <w:t>5.1</w:t>
            </w:r>
            <w:r w:rsidR="004A0C2F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4A0C2F">
              <w:rPr>
                <w:rStyle w:val="Hyperlink"/>
                <w:noProof/>
              </w:rPr>
              <w:t>Heizkörper</w:t>
            </w:r>
            <w:r w:rsidR="004A0C2F">
              <w:rPr>
                <w:noProof/>
                <w:webHidden/>
              </w:rPr>
              <w:tab/>
            </w:r>
            <w:r w:rsidR="004A0C2F">
              <w:rPr>
                <w:rStyle w:val="Hyperlink"/>
                <w:noProof/>
              </w:rPr>
              <w:fldChar w:fldCharType="begin"/>
            </w:r>
            <w:r w:rsidR="004A0C2F">
              <w:rPr>
                <w:noProof/>
                <w:webHidden/>
              </w:rPr>
              <w:instrText xml:space="preserve"> PAGEREF _Toc454803152 \h </w:instrText>
            </w:r>
            <w:r w:rsidR="004A0C2F">
              <w:rPr>
                <w:rStyle w:val="Hyperlink"/>
                <w:noProof/>
              </w:rPr>
            </w:r>
            <w:r w:rsidR="004A0C2F">
              <w:rPr>
                <w:rStyle w:val="Hyperlink"/>
                <w:noProof/>
              </w:rPr>
              <w:fldChar w:fldCharType="separate"/>
            </w:r>
            <w:r w:rsidR="00A63FFA">
              <w:rPr>
                <w:noProof/>
                <w:webHidden/>
              </w:rPr>
              <w:t>16</w:t>
            </w:r>
            <w:r w:rsidR="004A0C2F">
              <w:rPr>
                <w:rStyle w:val="Hyperlink"/>
                <w:noProof/>
              </w:rPr>
              <w:fldChar w:fldCharType="end"/>
            </w:r>
          </w:hyperlink>
        </w:p>
        <w:p w14:paraId="074A5357" w14:textId="77777777" w:rsidR="004B6ECB" w:rsidRDefault="00C269B5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3153" w:history="1">
            <w:r w:rsidR="004A0C2F">
              <w:rPr>
                <w:rStyle w:val="Hyperlink"/>
                <w:noProof/>
              </w:rPr>
              <w:t>5.2</w:t>
            </w:r>
            <w:r w:rsidR="004A0C2F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4A0C2F">
              <w:rPr>
                <w:rStyle w:val="Hyperlink"/>
                <w:noProof/>
              </w:rPr>
              <w:t>Fussbodenheizung</w:t>
            </w:r>
            <w:r w:rsidR="004A0C2F">
              <w:rPr>
                <w:noProof/>
                <w:webHidden/>
              </w:rPr>
              <w:tab/>
            </w:r>
            <w:r w:rsidR="004A0C2F">
              <w:rPr>
                <w:rStyle w:val="Hyperlink"/>
                <w:noProof/>
              </w:rPr>
              <w:fldChar w:fldCharType="begin"/>
            </w:r>
            <w:r w:rsidR="004A0C2F">
              <w:rPr>
                <w:noProof/>
                <w:webHidden/>
              </w:rPr>
              <w:instrText xml:space="preserve"> PAGEREF _Toc454803153 \h </w:instrText>
            </w:r>
            <w:r w:rsidR="004A0C2F">
              <w:rPr>
                <w:rStyle w:val="Hyperlink"/>
                <w:noProof/>
              </w:rPr>
            </w:r>
            <w:r w:rsidR="004A0C2F">
              <w:rPr>
                <w:rStyle w:val="Hyperlink"/>
                <w:noProof/>
              </w:rPr>
              <w:fldChar w:fldCharType="separate"/>
            </w:r>
            <w:r w:rsidR="00A63FFA">
              <w:rPr>
                <w:noProof/>
                <w:webHidden/>
              </w:rPr>
              <w:t>17</w:t>
            </w:r>
            <w:r w:rsidR="004A0C2F">
              <w:rPr>
                <w:rStyle w:val="Hyperlink"/>
                <w:noProof/>
              </w:rPr>
              <w:fldChar w:fldCharType="end"/>
            </w:r>
          </w:hyperlink>
        </w:p>
        <w:p w14:paraId="496BDEB0" w14:textId="77777777" w:rsidR="004B6ECB" w:rsidRDefault="00C269B5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3154" w:history="1">
            <w:r w:rsidR="004A0C2F">
              <w:rPr>
                <w:rStyle w:val="Hyperlink"/>
                <w:noProof/>
              </w:rPr>
              <w:t>5.3</w:t>
            </w:r>
            <w:r w:rsidR="004A0C2F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4A0C2F">
              <w:rPr>
                <w:rStyle w:val="Hyperlink"/>
                <w:noProof/>
              </w:rPr>
              <w:t>Luftheizapparat</w:t>
            </w:r>
            <w:r w:rsidR="004A0C2F">
              <w:rPr>
                <w:noProof/>
                <w:webHidden/>
              </w:rPr>
              <w:tab/>
            </w:r>
            <w:r w:rsidR="004A0C2F">
              <w:rPr>
                <w:rStyle w:val="Hyperlink"/>
                <w:noProof/>
              </w:rPr>
              <w:fldChar w:fldCharType="begin"/>
            </w:r>
            <w:r w:rsidR="004A0C2F">
              <w:rPr>
                <w:noProof/>
                <w:webHidden/>
              </w:rPr>
              <w:instrText xml:space="preserve"> PAGEREF _Toc454803154 \h </w:instrText>
            </w:r>
            <w:r w:rsidR="004A0C2F">
              <w:rPr>
                <w:rStyle w:val="Hyperlink"/>
                <w:noProof/>
              </w:rPr>
            </w:r>
            <w:r w:rsidR="004A0C2F">
              <w:rPr>
                <w:rStyle w:val="Hyperlink"/>
                <w:noProof/>
              </w:rPr>
              <w:fldChar w:fldCharType="separate"/>
            </w:r>
            <w:r w:rsidR="00A63FFA">
              <w:rPr>
                <w:noProof/>
                <w:webHidden/>
              </w:rPr>
              <w:t>19</w:t>
            </w:r>
            <w:r w:rsidR="004A0C2F">
              <w:rPr>
                <w:rStyle w:val="Hyperlink"/>
                <w:noProof/>
              </w:rPr>
              <w:fldChar w:fldCharType="end"/>
            </w:r>
          </w:hyperlink>
        </w:p>
        <w:p w14:paraId="4A4AD49D" w14:textId="77777777" w:rsidR="004B6ECB" w:rsidRDefault="00C269B5">
          <w:pPr>
            <w:pStyle w:val="Verzeichnis1"/>
            <w:rPr>
              <w:rFonts w:asciiTheme="minorHAnsi" w:eastAsiaTheme="minorEastAsia" w:hAnsiTheme="minorHAnsi"/>
              <w:b w:val="0"/>
              <w:noProof/>
              <w:sz w:val="22"/>
              <w:szCs w:val="22"/>
              <w:lang w:eastAsia="de-CH"/>
            </w:rPr>
          </w:pPr>
          <w:hyperlink w:anchor="_Toc454803155" w:history="1">
            <w:r w:rsidR="004A0C2F">
              <w:rPr>
                <w:rStyle w:val="Hyperlink"/>
                <w:noProof/>
              </w:rPr>
              <w:t>6</w:t>
            </w:r>
            <w:r w:rsidR="004A0C2F">
              <w:rPr>
                <w:rFonts w:asciiTheme="minorHAnsi" w:eastAsiaTheme="minorEastAsia" w:hAnsiTheme="minorHAnsi"/>
                <w:b w:val="0"/>
                <w:noProof/>
                <w:sz w:val="22"/>
                <w:szCs w:val="22"/>
                <w:lang w:eastAsia="de-CH"/>
              </w:rPr>
              <w:tab/>
            </w:r>
            <w:r w:rsidR="004A0C2F">
              <w:rPr>
                <w:rStyle w:val="Hyperlink"/>
                <w:noProof/>
              </w:rPr>
              <w:t>Armaturen</w:t>
            </w:r>
            <w:r w:rsidR="004A0C2F">
              <w:rPr>
                <w:noProof/>
                <w:webHidden/>
              </w:rPr>
              <w:tab/>
            </w:r>
            <w:r w:rsidR="004A0C2F">
              <w:rPr>
                <w:rStyle w:val="Hyperlink"/>
                <w:noProof/>
              </w:rPr>
              <w:fldChar w:fldCharType="begin"/>
            </w:r>
            <w:r w:rsidR="004A0C2F">
              <w:rPr>
                <w:noProof/>
                <w:webHidden/>
              </w:rPr>
              <w:instrText xml:space="preserve"> PAGEREF _Toc454803155 \h </w:instrText>
            </w:r>
            <w:r w:rsidR="004A0C2F">
              <w:rPr>
                <w:rStyle w:val="Hyperlink"/>
                <w:noProof/>
              </w:rPr>
            </w:r>
            <w:r w:rsidR="004A0C2F">
              <w:rPr>
                <w:rStyle w:val="Hyperlink"/>
                <w:noProof/>
              </w:rPr>
              <w:fldChar w:fldCharType="separate"/>
            </w:r>
            <w:r w:rsidR="00A63FFA">
              <w:rPr>
                <w:noProof/>
                <w:webHidden/>
              </w:rPr>
              <w:t>21</w:t>
            </w:r>
            <w:r w:rsidR="004A0C2F">
              <w:rPr>
                <w:rStyle w:val="Hyperlink"/>
                <w:noProof/>
              </w:rPr>
              <w:fldChar w:fldCharType="end"/>
            </w:r>
          </w:hyperlink>
        </w:p>
        <w:p w14:paraId="33CB5A3C" w14:textId="77777777" w:rsidR="004B6ECB" w:rsidRDefault="00C269B5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3156" w:history="1">
            <w:r w:rsidR="004A0C2F">
              <w:rPr>
                <w:rStyle w:val="Hyperlink"/>
                <w:noProof/>
              </w:rPr>
              <w:t>6.1</w:t>
            </w:r>
            <w:r w:rsidR="004A0C2F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4A0C2F">
              <w:rPr>
                <w:rStyle w:val="Hyperlink"/>
                <w:noProof/>
              </w:rPr>
              <w:t>Strangregulierventil</w:t>
            </w:r>
            <w:r w:rsidR="004A0C2F">
              <w:rPr>
                <w:noProof/>
                <w:webHidden/>
              </w:rPr>
              <w:tab/>
            </w:r>
            <w:r w:rsidR="004A0C2F">
              <w:rPr>
                <w:rStyle w:val="Hyperlink"/>
                <w:noProof/>
              </w:rPr>
              <w:fldChar w:fldCharType="begin"/>
            </w:r>
            <w:r w:rsidR="004A0C2F">
              <w:rPr>
                <w:noProof/>
                <w:webHidden/>
              </w:rPr>
              <w:instrText xml:space="preserve"> PAGEREF _Toc454803156 \h </w:instrText>
            </w:r>
            <w:r w:rsidR="004A0C2F">
              <w:rPr>
                <w:rStyle w:val="Hyperlink"/>
                <w:noProof/>
              </w:rPr>
            </w:r>
            <w:r w:rsidR="004A0C2F">
              <w:rPr>
                <w:rStyle w:val="Hyperlink"/>
                <w:noProof/>
              </w:rPr>
              <w:fldChar w:fldCharType="separate"/>
            </w:r>
            <w:r w:rsidR="00A63FFA">
              <w:rPr>
                <w:noProof/>
                <w:webHidden/>
              </w:rPr>
              <w:t>21</w:t>
            </w:r>
            <w:r w:rsidR="004A0C2F">
              <w:rPr>
                <w:rStyle w:val="Hyperlink"/>
                <w:noProof/>
              </w:rPr>
              <w:fldChar w:fldCharType="end"/>
            </w:r>
          </w:hyperlink>
        </w:p>
        <w:p w14:paraId="1B51896A" w14:textId="77777777" w:rsidR="004B6ECB" w:rsidRDefault="00C269B5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3157" w:history="1">
            <w:r w:rsidR="004A0C2F">
              <w:rPr>
                <w:rStyle w:val="Hyperlink"/>
                <w:noProof/>
              </w:rPr>
              <w:t>6.2</w:t>
            </w:r>
            <w:r w:rsidR="004A0C2F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4A0C2F">
              <w:rPr>
                <w:rStyle w:val="Hyperlink"/>
                <w:noProof/>
              </w:rPr>
              <w:t>Absperrklappe</w:t>
            </w:r>
            <w:r w:rsidR="004A0C2F">
              <w:rPr>
                <w:noProof/>
                <w:webHidden/>
              </w:rPr>
              <w:tab/>
            </w:r>
            <w:r w:rsidR="004A0C2F">
              <w:rPr>
                <w:rStyle w:val="Hyperlink"/>
                <w:noProof/>
              </w:rPr>
              <w:fldChar w:fldCharType="begin"/>
            </w:r>
            <w:r w:rsidR="004A0C2F">
              <w:rPr>
                <w:noProof/>
                <w:webHidden/>
              </w:rPr>
              <w:instrText xml:space="preserve"> PAGEREF _Toc454803157 \h </w:instrText>
            </w:r>
            <w:r w:rsidR="004A0C2F">
              <w:rPr>
                <w:rStyle w:val="Hyperlink"/>
                <w:noProof/>
              </w:rPr>
            </w:r>
            <w:r w:rsidR="004A0C2F">
              <w:rPr>
                <w:rStyle w:val="Hyperlink"/>
                <w:noProof/>
              </w:rPr>
              <w:fldChar w:fldCharType="separate"/>
            </w:r>
            <w:r w:rsidR="00A63FFA">
              <w:rPr>
                <w:noProof/>
                <w:webHidden/>
              </w:rPr>
              <w:t>21</w:t>
            </w:r>
            <w:r w:rsidR="004A0C2F">
              <w:rPr>
                <w:rStyle w:val="Hyperlink"/>
                <w:noProof/>
              </w:rPr>
              <w:fldChar w:fldCharType="end"/>
            </w:r>
          </w:hyperlink>
        </w:p>
        <w:p w14:paraId="22116447" w14:textId="77777777" w:rsidR="004B6ECB" w:rsidRDefault="00C269B5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3158" w:history="1">
            <w:r w:rsidR="004A0C2F">
              <w:rPr>
                <w:rStyle w:val="Hyperlink"/>
                <w:noProof/>
              </w:rPr>
              <w:t>6.3</w:t>
            </w:r>
            <w:r w:rsidR="004A0C2F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4A0C2F">
              <w:rPr>
                <w:rStyle w:val="Hyperlink"/>
                <w:noProof/>
              </w:rPr>
              <w:t>Kugelhahn</w:t>
            </w:r>
            <w:r w:rsidR="004A0C2F">
              <w:rPr>
                <w:noProof/>
                <w:webHidden/>
              </w:rPr>
              <w:tab/>
            </w:r>
            <w:r w:rsidR="004A0C2F">
              <w:rPr>
                <w:rStyle w:val="Hyperlink"/>
                <w:noProof/>
              </w:rPr>
              <w:fldChar w:fldCharType="begin"/>
            </w:r>
            <w:r w:rsidR="004A0C2F">
              <w:rPr>
                <w:noProof/>
                <w:webHidden/>
              </w:rPr>
              <w:instrText xml:space="preserve"> PAGEREF _Toc454803158 \h </w:instrText>
            </w:r>
            <w:r w:rsidR="004A0C2F">
              <w:rPr>
                <w:rStyle w:val="Hyperlink"/>
                <w:noProof/>
              </w:rPr>
            </w:r>
            <w:r w:rsidR="004A0C2F">
              <w:rPr>
                <w:rStyle w:val="Hyperlink"/>
                <w:noProof/>
              </w:rPr>
              <w:fldChar w:fldCharType="separate"/>
            </w:r>
            <w:r w:rsidR="00A63FFA">
              <w:rPr>
                <w:noProof/>
                <w:webHidden/>
              </w:rPr>
              <w:t>22</w:t>
            </w:r>
            <w:r w:rsidR="004A0C2F">
              <w:rPr>
                <w:rStyle w:val="Hyperlink"/>
                <w:noProof/>
              </w:rPr>
              <w:fldChar w:fldCharType="end"/>
            </w:r>
          </w:hyperlink>
        </w:p>
        <w:p w14:paraId="1040B72F" w14:textId="77777777" w:rsidR="004B6ECB" w:rsidRDefault="00C269B5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3159" w:history="1">
            <w:r w:rsidR="004A0C2F">
              <w:rPr>
                <w:rStyle w:val="Hyperlink"/>
                <w:noProof/>
              </w:rPr>
              <w:t>6.4</w:t>
            </w:r>
            <w:r w:rsidR="004A0C2F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4A0C2F">
              <w:rPr>
                <w:rStyle w:val="Hyperlink"/>
                <w:noProof/>
              </w:rPr>
              <w:t>Kompensator</w:t>
            </w:r>
            <w:r w:rsidR="004A0C2F">
              <w:rPr>
                <w:noProof/>
                <w:webHidden/>
              </w:rPr>
              <w:tab/>
            </w:r>
            <w:r w:rsidR="004A0C2F">
              <w:rPr>
                <w:rStyle w:val="Hyperlink"/>
                <w:noProof/>
              </w:rPr>
              <w:fldChar w:fldCharType="begin"/>
            </w:r>
            <w:r w:rsidR="004A0C2F">
              <w:rPr>
                <w:noProof/>
                <w:webHidden/>
              </w:rPr>
              <w:instrText xml:space="preserve"> PAGEREF _Toc454803159 \h </w:instrText>
            </w:r>
            <w:r w:rsidR="004A0C2F">
              <w:rPr>
                <w:rStyle w:val="Hyperlink"/>
                <w:noProof/>
              </w:rPr>
            </w:r>
            <w:r w:rsidR="004A0C2F">
              <w:rPr>
                <w:rStyle w:val="Hyperlink"/>
                <w:noProof/>
              </w:rPr>
              <w:fldChar w:fldCharType="separate"/>
            </w:r>
            <w:r w:rsidR="00A63FFA">
              <w:rPr>
                <w:noProof/>
                <w:webHidden/>
              </w:rPr>
              <w:t>22</w:t>
            </w:r>
            <w:r w:rsidR="004A0C2F">
              <w:rPr>
                <w:rStyle w:val="Hyperlink"/>
                <w:noProof/>
              </w:rPr>
              <w:fldChar w:fldCharType="end"/>
            </w:r>
          </w:hyperlink>
        </w:p>
        <w:p w14:paraId="1DC0532E" w14:textId="77777777" w:rsidR="004B6ECB" w:rsidRDefault="00C269B5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3160" w:history="1">
            <w:r w:rsidR="004A0C2F">
              <w:rPr>
                <w:rStyle w:val="Hyperlink"/>
                <w:noProof/>
              </w:rPr>
              <w:t>6.5</w:t>
            </w:r>
            <w:r w:rsidR="004A0C2F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4A0C2F">
              <w:rPr>
                <w:rStyle w:val="Hyperlink"/>
                <w:noProof/>
              </w:rPr>
              <w:t>Flexibler Schwingungsdämpfer</w:t>
            </w:r>
            <w:r w:rsidR="004A0C2F">
              <w:rPr>
                <w:noProof/>
                <w:webHidden/>
              </w:rPr>
              <w:tab/>
            </w:r>
            <w:r w:rsidR="004A0C2F">
              <w:rPr>
                <w:rStyle w:val="Hyperlink"/>
                <w:noProof/>
              </w:rPr>
              <w:fldChar w:fldCharType="begin"/>
            </w:r>
            <w:r w:rsidR="004A0C2F">
              <w:rPr>
                <w:noProof/>
                <w:webHidden/>
              </w:rPr>
              <w:instrText xml:space="preserve"> PAGEREF _Toc454803160 \h </w:instrText>
            </w:r>
            <w:r w:rsidR="004A0C2F">
              <w:rPr>
                <w:rStyle w:val="Hyperlink"/>
                <w:noProof/>
              </w:rPr>
            </w:r>
            <w:r w:rsidR="004A0C2F">
              <w:rPr>
                <w:rStyle w:val="Hyperlink"/>
                <w:noProof/>
              </w:rPr>
              <w:fldChar w:fldCharType="separate"/>
            </w:r>
            <w:r w:rsidR="00A63FFA">
              <w:rPr>
                <w:noProof/>
                <w:webHidden/>
              </w:rPr>
              <w:t>22</w:t>
            </w:r>
            <w:r w:rsidR="004A0C2F">
              <w:rPr>
                <w:rStyle w:val="Hyperlink"/>
                <w:noProof/>
              </w:rPr>
              <w:fldChar w:fldCharType="end"/>
            </w:r>
          </w:hyperlink>
        </w:p>
        <w:p w14:paraId="7643BBA9" w14:textId="77777777" w:rsidR="004B6ECB" w:rsidRDefault="00C269B5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3161" w:history="1">
            <w:r w:rsidR="004A0C2F">
              <w:rPr>
                <w:rStyle w:val="Hyperlink"/>
                <w:noProof/>
              </w:rPr>
              <w:t>6.6</w:t>
            </w:r>
            <w:r w:rsidR="004A0C2F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4A0C2F">
              <w:rPr>
                <w:rStyle w:val="Hyperlink"/>
                <w:noProof/>
              </w:rPr>
              <w:t>Wellrohr</w:t>
            </w:r>
            <w:r w:rsidR="004A0C2F">
              <w:rPr>
                <w:noProof/>
                <w:webHidden/>
              </w:rPr>
              <w:tab/>
            </w:r>
            <w:r w:rsidR="004A0C2F">
              <w:rPr>
                <w:rStyle w:val="Hyperlink"/>
                <w:noProof/>
              </w:rPr>
              <w:fldChar w:fldCharType="begin"/>
            </w:r>
            <w:r w:rsidR="004A0C2F">
              <w:rPr>
                <w:noProof/>
                <w:webHidden/>
              </w:rPr>
              <w:instrText xml:space="preserve"> PAGEREF _Toc454803161 \h </w:instrText>
            </w:r>
            <w:r w:rsidR="004A0C2F">
              <w:rPr>
                <w:rStyle w:val="Hyperlink"/>
                <w:noProof/>
              </w:rPr>
            </w:r>
            <w:r w:rsidR="004A0C2F">
              <w:rPr>
                <w:rStyle w:val="Hyperlink"/>
                <w:noProof/>
              </w:rPr>
              <w:fldChar w:fldCharType="separate"/>
            </w:r>
            <w:r w:rsidR="00A63FFA">
              <w:rPr>
                <w:noProof/>
                <w:webHidden/>
              </w:rPr>
              <w:t>23</w:t>
            </w:r>
            <w:r w:rsidR="004A0C2F">
              <w:rPr>
                <w:rStyle w:val="Hyperlink"/>
                <w:noProof/>
              </w:rPr>
              <w:fldChar w:fldCharType="end"/>
            </w:r>
          </w:hyperlink>
        </w:p>
        <w:p w14:paraId="1F834C31" w14:textId="77777777" w:rsidR="004B6ECB" w:rsidRDefault="00C269B5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3162" w:history="1">
            <w:r w:rsidR="004A0C2F">
              <w:rPr>
                <w:rStyle w:val="Hyperlink"/>
                <w:noProof/>
              </w:rPr>
              <w:t>6.7</w:t>
            </w:r>
            <w:r w:rsidR="004A0C2F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4A0C2F">
              <w:rPr>
                <w:rStyle w:val="Hyperlink"/>
                <w:noProof/>
              </w:rPr>
              <w:t>Heizkörper Thermostatventil</w:t>
            </w:r>
            <w:r w:rsidR="004A0C2F">
              <w:rPr>
                <w:noProof/>
                <w:webHidden/>
              </w:rPr>
              <w:tab/>
            </w:r>
            <w:r w:rsidR="004A0C2F">
              <w:rPr>
                <w:rStyle w:val="Hyperlink"/>
                <w:noProof/>
              </w:rPr>
              <w:fldChar w:fldCharType="begin"/>
            </w:r>
            <w:r w:rsidR="004A0C2F">
              <w:rPr>
                <w:noProof/>
                <w:webHidden/>
              </w:rPr>
              <w:instrText xml:space="preserve"> PAGEREF _Toc454803162 \h </w:instrText>
            </w:r>
            <w:r w:rsidR="004A0C2F">
              <w:rPr>
                <w:rStyle w:val="Hyperlink"/>
                <w:noProof/>
              </w:rPr>
            </w:r>
            <w:r w:rsidR="004A0C2F">
              <w:rPr>
                <w:rStyle w:val="Hyperlink"/>
                <w:noProof/>
              </w:rPr>
              <w:fldChar w:fldCharType="separate"/>
            </w:r>
            <w:r w:rsidR="00A63FFA">
              <w:rPr>
                <w:noProof/>
                <w:webHidden/>
              </w:rPr>
              <w:t>23</w:t>
            </w:r>
            <w:r w:rsidR="004A0C2F">
              <w:rPr>
                <w:rStyle w:val="Hyperlink"/>
                <w:noProof/>
              </w:rPr>
              <w:fldChar w:fldCharType="end"/>
            </w:r>
          </w:hyperlink>
        </w:p>
        <w:p w14:paraId="0B0EA8C7" w14:textId="77777777" w:rsidR="004B6ECB" w:rsidRDefault="00C269B5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3163" w:history="1">
            <w:r w:rsidR="004A0C2F">
              <w:rPr>
                <w:rStyle w:val="Hyperlink"/>
                <w:noProof/>
              </w:rPr>
              <w:t>6.8</w:t>
            </w:r>
            <w:r w:rsidR="004A0C2F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4A0C2F">
              <w:rPr>
                <w:rStyle w:val="Hyperlink"/>
                <w:noProof/>
              </w:rPr>
              <w:t>Heizkörper Rücklaufverschraubung</w:t>
            </w:r>
            <w:r w:rsidR="004A0C2F">
              <w:rPr>
                <w:noProof/>
                <w:webHidden/>
              </w:rPr>
              <w:tab/>
            </w:r>
            <w:r w:rsidR="004A0C2F">
              <w:rPr>
                <w:rStyle w:val="Hyperlink"/>
                <w:noProof/>
              </w:rPr>
              <w:fldChar w:fldCharType="begin"/>
            </w:r>
            <w:r w:rsidR="004A0C2F">
              <w:rPr>
                <w:noProof/>
                <w:webHidden/>
              </w:rPr>
              <w:instrText xml:space="preserve"> PAGEREF _Toc454803163 \h </w:instrText>
            </w:r>
            <w:r w:rsidR="004A0C2F">
              <w:rPr>
                <w:rStyle w:val="Hyperlink"/>
                <w:noProof/>
              </w:rPr>
            </w:r>
            <w:r w:rsidR="004A0C2F">
              <w:rPr>
                <w:rStyle w:val="Hyperlink"/>
                <w:noProof/>
              </w:rPr>
              <w:fldChar w:fldCharType="separate"/>
            </w:r>
            <w:r w:rsidR="00A63FFA">
              <w:rPr>
                <w:noProof/>
                <w:webHidden/>
              </w:rPr>
              <w:t>24</w:t>
            </w:r>
            <w:r w:rsidR="004A0C2F">
              <w:rPr>
                <w:rStyle w:val="Hyperlink"/>
                <w:noProof/>
              </w:rPr>
              <w:fldChar w:fldCharType="end"/>
            </w:r>
          </w:hyperlink>
        </w:p>
        <w:p w14:paraId="4C6D9DE1" w14:textId="77777777" w:rsidR="004B6ECB" w:rsidRDefault="00C269B5">
          <w:pPr>
            <w:pStyle w:val="Verzeichnis1"/>
            <w:rPr>
              <w:rFonts w:asciiTheme="minorHAnsi" w:eastAsiaTheme="minorEastAsia" w:hAnsiTheme="minorHAnsi"/>
              <w:b w:val="0"/>
              <w:noProof/>
              <w:sz w:val="22"/>
              <w:szCs w:val="22"/>
              <w:lang w:eastAsia="de-CH"/>
            </w:rPr>
          </w:pPr>
          <w:hyperlink w:anchor="_Toc454803164" w:history="1">
            <w:r w:rsidR="004A0C2F">
              <w:rPr>
                <w:rStyle w:val="Hyperlink"/>
                <w:noProof/>
              </w:rPr>
              <w:t>7</w:t>
            </w:r>
            <w:r w:rsidR="004A0C2F">
              <w:rPr>
                <w:rFonts w:asciiTheme="minorHAnsi" w:eastAsiaTheme="minorEastAsia" w:hAnsiTheme="minorHAnsi"/>
                <w:b w:val="0"/>
                <w:noProof/>
                <w:sz w:val="22"/>
                <w:szCs w:val="22"/>
                <w:lang w:eastAsia="de-CH"/>
              </w:rPr>
              <w:tab/>
            </w:r>
            <w:r w:rsidR="004A0C2F">
              <w:rPr>
                <w:rStyle w:val="Hyperlink"/>
                <w:noProof/>
              </w:rPr>
              <w:t>Energiemessung</w:t>
            </w:r>
            <w:r w:rsidR="004A0C2F">
              <w:rPr>
                <w:noProof/>
                <w:webHidden/>
              </w:rPr>
              <w:tab/>
            </w:r>
            <w:r w:rsidR="004A0C2F">
              <w:rPr>
                <w:rStyle w:val="Hyperlink"/>
                <w:noProof/>
              </w:rPr>
              <w:fldChar w:fldCharType="begin"/>
            </w:r>
            <w:r w:rsidR="004A0C2F">
              <w:rPr>
                <w:noProof/>
                <w:webHidden/>
              </w:rPr>
              <w:instrText xml:space="preserve"> PAGEREF _Toc454803164 \h </w:instrText>
            </w:r>
            <w:r w:rsidR="004A0C2F">
              <w:rPr>
                <w:rStyle w:val="Hyperlink"/>
                <w:noProof/>
              </w:rPr>
            </w:r>
            <w:r w:rsidR="004A0C2F">
              <w:rPr>
                <w:rStyle w:val="Hyperlink"/>
                <w:noProof/>
              </w:rPr>
              <w:fldChar w:fldCharType="separate"/>
            </w:r>
            <w:r w:rsidR="00A63FFA">
              <w:rPr>
                <w:noProof/>
                <w:webHidden/>
              </w:rPr>
              <w:t>25</w:t>
            </w:r>
            <w:r w:rsidR="004A0C2F">
              <w:rPr>
                <w:rStyle w:val="Hyperlink"/>
                <w:noProof/>
              </w:rPr>
              <w:fldChar w:fldCharType="end"/>
            </w:r>
          </w:hyperlink>
        </w:p>
        <w:p w14:paraId="244E946F" w14:textId="77777777" w:rsidR="004B6ECB" w:rsidRDefault="00C269B5">
          <w:pPr>
            <w:pStyle w:val="Verzeichnis2"/>
            <w:rPr>
              <w:rFonts w:asciiTheme="minorHAnsi" w:eastAsiaTheme="minorEastAsia" w:hAnsiTheme="minorHAnsi"/>
              <w:b w:val="0"/>
              <w:noProof/>
              <w:szCs w:val="22"/>
              <w:lang w:eastAsia="de-CH"/>
            </w:rPr>
          </w:pPr>
          <w:hyperlink w:anchor="_Toc454803165" w:history="1">
            <w:r w:rsidR="004A0C2F">
              <w:rPr>
                <w:rStyle w:val="Hyperlink"/>
                <w:noProof/>
              </w:rPr>
              <w:t>7.1</w:t>
            </w:r>
            <w:r w:rsidR="004A0C2F">
              <w:rPr>
                <w:rFonts w:asciiTheme="minorHAnsi" w:eastAsiaTheme="minorEastAsia" w:hAnsiTheme="minorHAnsi"/>
                <w:b w:val="0"/>
                <w:noProof/>
                <w:szCs w:val="22"/>
                <w:lang w:eastAsia="de-CH"/>
              </w:rPr>
              <w:tab/>
            </w:r>
            <w:r w:rsidR="004A0C2F">
              <w:rPr>
                <w:rStyle w:val="Hyperlink"/>
                <w:noProof/>
              </w:rPr>
              <w:t>Wärmezähler</w:t>
            </w:r>
            <w:r w:rsidR="004A0C2F">
              <w:rPr>
                <w:noProof/>
                <w:webHidden/>
              </w:rPr>
              <w:tab/>
            </w:r>
            <w:r w:rsidR="004A0C2F">
              <w:rPr>
                <w:rStyle w:val="Hyperlink"/>
                <w:noProof/>
              </w:rPr>
              <w:fldChar w:fldCharType="begin"/>
            </w:r>
            <w:r w:rsidR="004A0C2F">
              <w:rPr>
                <w:noProof/>
                <w:webHidden/>
              </w:rPr>
              <w:instrText xml:space="preserve"> PAGEREF _Toc454803165 \h </w:instrText>
            </w:r>
            <w:r w:rsidR="004A0C2F">
              <w:rPr>
                <w:rStyle w:val="Hyperlink"/>
                <w:noProof/>
              </w:rPr>
            </w:r>
            <w:r w:rsidR="004A0C2F">
              <w:rPr>
                <w:rStyle w:val="Hyperlink"/>
                <w:noProof/>
              </w:rPr>
              <w:fldChar w:fldCharType="separate"/>
            </w:r>
            <w:r w:rsidR="00A63FFA">
              <w:rPr>
                <w:noProof/>
                <w:webHidden/>
              </w:rPr>
              <w:t>25</w:t>
            </w:r>
            <w:r w:rsidR="004A0C2F">
              <w:rPr>
                <w:rStyle w:val="Hyperlink"/>
                <w:noProof/>
              </w:rPr>
              <w:fldChar w:fldCharType="end"/>
            </w:r>
          </w:hyperlink>
        </w:p>
        <w:p w14:paraId="75A13C0A" w14:textId="77777777" w:rsidR="004B6ECB" w:rsidRDefault="004A0C2F">
          <w:r>
            <w:rPr>
              <w:b/>
              <w:bCs/>
              <w:lang w:val="de-DE"/>
            </w:rPr>
            <w:fldChar w:fldCharType="end"/>
          </w:r>
        </w:p>
      </w:sdtContent>
    </w:sdt>
    <w:p w14:paraId="3E042FF0" w14:textId="135A3711" w:rsidR="004B6ECB" w:rsidRDefault="004A0C2F">
      <w:pPr>
        <w:widowControl/>
        <w:rPr>
          <w:u w:val="single"/>
        </w:rPr>
      </w:pPr>
      <w:r>
        <w:rPr>
          <w:u w:val="single"/>
        </w:rPr>
        <w:br w:type="page"/>
      </w:r>
    </w:p>
    <w:p w14:paraId="41AFF124" w14:textId="77777777" w:rsidR="004B6ECB" w:rsidRDefault="004A0C2F">
      <w:pPr>
        <w:pStyle w:val="berschrift1"/>
      </w:pPr>
      <w:bookmarkStart w:id="0" w:name="_Toc453833195"/>
      <w:bookmarkStart w:id="1" w:name="_Toc454803138"/>
      <w:r>
        <w:lastRenderedPageBreak/>
        <w:t>Wärmetauscher</w:t>
      </w:r>
      <w:bookmarkEnd w:id="0"/>
      <w:bookmarkEnd w:id="1"/>
    </w:p>
    <w:p w14:paraId="15C2BB96" w14:textId="77777777" w:rsidR="004B6ECB" w:rsidRDefault="004A0C2F">
      <w:pPr>
        <w:pStyle w:val="berschrift2"/>
      </w:pPr>
      <w:bookmarkStart w:id="2" w:name="_Toc453833196"/>
      <w:bookmarkStart w:id="3" w:name="_Toc454803139"/>
      <w:r>
        <w:t>Plattenwärmetauscher</w:t>
      </w:r>
      <w:bookmarkEnd w:id="2"/>
      <w:bookmarkEnd w:id="3"/>
    </w:p>
    <w:p w14:paraId="6AA3243C" w14:textId="77777777" w:rsidR="004B6ECB" w:rsidRDefault="004A0C2F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Einfacher Plattenwärmetauscher für ein geschlossenes Heizungssystem ≤ 110°C.</w:t>
      </w:r>
    </w:p>
    <w:p w14:paraId="0FB1FB39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Lieferant:</w:t>
      </w:r>
      <w:r>
        <w:rPr>
          <w:rFonts w:cs="Arial"/>
          <w:sz w:val="22"/>
          <w:szCs w:val="22"/>
        </w:rPr>
        <w:tab/>
        <w:t>______________</w:t>
      </w:r>
    </w:p>
    <w:p w14:paraId="39FF82FD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Typ:</w:t>
      </w:r>
      <w:r>
        <w:rPr>
          <w:rFonts w:cs="Arial"/>
          <w:sz w:val="22"/>
          <w:szCs w:val="22"/>
        </w:rPr>
        <w:tab/>
        <w:t>______________</w:t>
      </w:r>
    </w:p>
    <w:p w14:paraId="1A50F01D" w14:textId="77777777" w:rsidR="004B6ECB" w:rsidRDefault="004B6ECB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2E1857F6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Bauart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Geschraubt</w:t>
      </w:r>
    </w:p>
    <w:p w14:paraId="76F34085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Gelötet (Cu oder Ni)</w:t>
      </w:r>
    </w:p>
    <w:p w14:paraId="6CFF2B72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Geschweisst</w:t>
      </w:r>
    </w:p>
    <w:p w14:paraId="14329B72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Ausführung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Einpassige Ausführung</w:t>
      </w:r>
    </w:p>
    <w:p w14:paraId="74820E99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Mehrpassige Ausführung</w:t>
      </w:r>
    </w:p>
    <w:p w14:paraId="3C76E789" w14:textId="77777777" w:rsidR="004B6ECB" w:rsidRDefault="004B6ECB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389D5899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075CB9A8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Übertragungsleistung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kW</w:t>
      </w:r>
    </w:p>
    <w:p w14:paraId="0B4B0DDE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Wärmetauscherfläche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2</w:t>
      </w:r>
    </w:p>
    <w:p w14:paraId="595FBB17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Wasserinhalt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lt.</w:t>
      </w:r>
    </w:p>
    <w:p w14:paraId="48993919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Druckverlust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kPa</w:t>
      </w:r>
    </w:p>
    <w:p w14:paraId="39304275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Prüfdruck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0B725C32" w14:textId="77777777" w:rsidR="004B6ECB" w:rsidRDefault="004B6ECB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3D47ADE6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Materialisierung:</w:t>
      </w:r>
    </w:p>
    <w:p w14:paraId="01E73231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Platten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1.4401 (V4A)</w:t>
      </w:r>
    </w:p>
    <w:p w14:paraId="1D7D28EA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Anschlüsse:</w:t>
      </w:r>
      <w:r>
        <w:rPr>
          <w:rFonts w:cs="Arial"/>
          <w:sz w:val="22"/>
          <w:szCs w:val="22"/>
        </w:rPr>
        <w:tab/>
        <w:t>______________</w:t>
      </w:r>
    </w:p>
    <w:p w14:paraId="65976BCE" w14:textId="77777777" w:rsidR="004B6ECB" w:rsidRDefault="004B6ECB">
      <w:pPr>
        <w:pStyle w:val="Formatvorlage2"/>
        <w:rPr>
          <w:rFonts w:cs="Arial"/>
          <w:sz w:val="22"/>
          <w:szCs w:val="22"/>
        </w:rPr>
      </w:pPr>
    </w:p>
    <w:p w14:paraId="7D0FA3A9" w14:textId="77777777" w:rsidR="004B6ECB" w:rsidRDefault="004A0C2F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Betriebsdaten:</w:t>
      </w:r>
      <w:r>
        <w:rPr>
          <w:rFonts w:cs="Arial"/>
          <w:sz w:val="22"/>
          <w:szCs w:val="22"/>
        </w:rPr>
        <w:tab/>
        <w:t>Primärseite: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Sekundärseite:</w:t>
      </w:r>
    </w:p>
    <w:p w14:paraId="5C0684D3" w14:textId="77777777" w:rsidR="004B6ECB" w:rsidRDefault="004A0C2F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Medium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PWW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Wasser / Glykol</w:t>
      </w:r>
    </w:p>
    <w:p w14:paraId="01228B5E" w14:textId="77777777" w:rsidR="004B6ECB" w:rsidRDefault="004A0C2F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513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Konzentration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100</w:t>
      </w:r>
      <w:r>
        <w:rPr>
          <w:rFonts w:cs="Arial"/>
          <w:sz w:val="22"/>
          <w:szCs w:val="22"/>
        </w:rPr>
        <w:tab/>
        <w:t>%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 / $</w:t>
      </w:r>
      <w:r>
        <w:rPr>
          <w:rFonts w:cs="Arial"/>
          <w:sz w:val="22"/>
          <w:szCs w:val="22"/>
        </w:rPr>
        <w:tab/>
        <w:t>%</w:t>
      </w:r>
    </w:p>
    <w:p w14:paraId="25493A2A" w14:textId="77777777" w:rsidR="004B6ECB" w:rsidRDefault="004A0C2F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Temperatur Eintritt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05492CC3" w14:textId="77777777" w:rsidR="004B6ECB" w:rsidRDefault="004A0C2F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Temperatur Austritt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6346E91A" w14:textId="77777777" w:rsidR="004B6ECB" w:rsidRDefault="004A0C2F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Volumenstrom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32696BBE" w14:textId="77777777" w:rsidR="004B6ECB" w:rsidRDefault="004A0C2F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Druckverlust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kPa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kPa</w:t>
      </w:r>
    </w:p>
    <w:p w14:paraId="1157195D" w14:textId="77777777" w:rsidR="004B6ECB" w:rsidRDefault="004A0C2F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Betriebsdruck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5574C73F" w14:textId="77777777" w:rsidR="004B6ECB" w:rsidRDefault="004B6ECB">
      <w:pPr>
        <w:pStyle w:val="Formatvorlage1"/>
        <w:rPr>
          <w:rFonts w:cs="Arial"/>
          <w:sz w:val="22"/>
          <w:szCs w:val="22"/>
        </w:rPr>
      </w:pPr>
    </w:p>
    <w:p w14:paraId="7C0C9A25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Anschlüsse</w:t>
      </w:r>
    </w:p>
    <w:p w14:paraId="0A826A9E" w14:textId="0C9982D0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Alle Anschlüsse sind so konstruieren, dass diese über die Wärmedämmung </w:t>
      </w:r>
      <w:r w:rsidR="00895ADC">
        <w:rPr>
          <w:rFonts w:cs="Arial"/>
          <w:sz w:val="22"/>
          <w:szCs w:val="22"/>
        </w:rPr>
        <w:t>hinausragen</w:t>
      </w:r>
    </w:p>
    <w:p w14:paraId="4840D589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Anschlüsse Primär</w:t>
      </w:r>
      <w:r>
        <w:rPr>
          <w:rFonts w:cs="Arial"/>
          <w:sz w:val="22"/>
          <w:szCs w:val="22"/>
        </w:rPr>
        <w:tab/>
        <w:t xml:space="preserve">DN </w:t>
      </w:r>
      <w:r>
        <w:rPr>
          <w:rFonts w:cs="Arial"/>
          <w:color w:val="0070C0"/>
          <w:sz w:val="22"/>
          <w:szCs w:val="22"/>
        </w:rPr>
        <w:t>$</w:t>
      </w:r>
    </w:p>
    <w:p w14:paraId="7A4CD410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PN </w:t>
      </w:r>
      <w:r>
        <w:rPr>
          <w:rFonts w:cs="Arial"/>
          <w:color w:val="0070C0"/>
          <w:sz w:val="22"/>
          <w:szCs w:val="22"/>
        </w:rPr>
        <w:t>$</w:t>
      </w:r>
    </w:p>
    <w:p w14:paraId="70706E35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Flansch / Aussengewinde</w:t>
      </w:r>
    </w:p>
    <w:p w14:paraId="2440E5F6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Anschlüsse Sekundär</w:t>
      </w:r>
      <w:r>
        <w:rPr>
          <w:rFonts w:cs="Arial"/>
          <w:sz w:val="22"/>
          <w:szCs w:val="22"/>
        </w:rPr>
        <w:tab/>
        <w:t xml:space="preserve">DN </w:t>
      </w:r>
      <w:r>
        <w:rPr>
          <w:rFonts w:cs="Arial"/>
          <w:color w:val="0070C0"/>
          <w:sz w:val="22"/>
          <w:szCs w:val="22"/>
        </w:rPr>
        <w:t>$</w:t>
      </w:r>
    </w:p>
    <w:p w14:paraId="68C2C7D6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PN </w:t>
      </w:r>
      <w:r>
        <w:rPr>
          <w:rFonts w:cs="Arial"/>
          <w:color w:val="0070C0"/>
          <w:sz w:val="22"/>
          <w:szCs w:val="22"/>
        </w:rPr>
        <w:t>$</w:t>
      </w:r>
    </w:p>
    <w:p w14:paraId="137942CC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Flansch / Aussengewinde</w:t>
      </w:r>
    </w:p>
    <w:p w14:paraId="2E044EB9" w14:textId="77777777" w:rsidR="004B6ECB" w:rsidRDefault="004B6ECB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764CD50A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Wärmedämmung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 mm Bauseits</w:t>
      </w:r>
    </w:p>
    <w:p w14:paraId="7C95C58F" w14:textId="77777777" w:rsidR="004B6ECB" w:rsidRDefault="004A0C2F">
      <w:pPr>
        <w:pStyle w:val="Formatvorlage2"/>
        <w:tabs>
          <w:tab w:val="left" w:pos="8504"/>
        </w:tabs>
        <w:ind w:left="3969"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 mm Mineralwolle mit demontierbarer Umhüllung aus Alublech</w:t>
      </w:r>
    </w:p>
    <w:p w14:paraId="18C8F291" w14:textId="77777777" w:rsidR="004B6ECB" w:rsidRDefault="004B6ECB">
      <w:pPr>
        <w:pStyle w:val="Formatvorlage2"/>
        <w:rPr>
          <w:rFonts w:cs="Arial"/>
          <w:sz w:val="22"/>
          <w:szCs w:val="22"/>
        </w:rPr>
      </w:pPr>
    </w:p>
    <w:p w14:paraId="700E62A4" w14:textId="77777777" w:rsidR="004B6ECB" w:rsidRDefault="004A0C2F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Abmessungen:</w:t>
      </w:r>
    </w:p>
    <w:p w14:paraId="72EB0FBB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3EC77757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053A0892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1E6772DA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Leergewicht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01ADD650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Füllgewicht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0503689F" w14:textId="77777777" w:rsidR="004B6ECB" w:rsidRDefault="004B6ECB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6ED16005" w14:textId="77777777" w:rsidR="004B6ECB" w:rsidRDefault="004A0C2F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Zubehör:</w:t>
      </w:r>
    </w:p>
    <w:p w14:paraId="715DA2DB" w14:textId="77777777" w:rsidR="004B6ECB" w:rsidRDefault="004A0C2F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Konsolensatz / Gestell</w:t>
      </w:r>
    </w:p>
    <w:p w14:paraId="303D90A3" w14:textId="77777777" w:rsidR="004B6ECB" w:rsidRDefault="004A0C2F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Verschraubungen und Dichtungen</w:t>
      </w:r>
    </w:p>
    <w:p w14:paraId="44E29867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Gegenflansche, Dichtungen und Schrauben</w:t>
      </w:r>
    </w:p>
    <w:p w14:paraId="43FD836E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6FA7EEE5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Zusätzliche Leistungen:</w:t>
      </w:r>
    </w:p>
    <w:p w14:paraId="1884C287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Technische Berechnung und Auslegung</w:t>
      </w:r>
    </w:p>
    <w:p w14:paraId="382767EC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Werkstattzeichnung</w:t>
      </w:r>
    </w:p>
    <w:p w14:paraId="5ACA8906" w14:textId="77777777" w:rsidR="004B6ECB" w:rsidRDefault="004A0C2F">
      <w:pPr>
        <w:widowControl/>
        <w:rPr>
          <w:rFonts w:eastAsiaTheme="majorEastAsia" w:cstheme="majorBidi"/>
          <w:b/>
          <w:bCs/>
          <w:szCs w:val="26"/>
        </w:rPr>
      </w:pPr>
      <w:bookmarkStart w:id="4" w:name="_Toc453833197"/>
      <w:r>
        <w:br w:type="page"/>
      </w:r>
    </w:p>
    <w:p w14:paraId="26F77F2D" w14:textId="77777777" w:rsidR="004B6ECB" w:rsidRDefault="004A0C2F">
      <w:pPr>
        <w:pStyle w:val="berschrift2"/>
      </w:pPr>
      <w:bookmarkStart w:id="5" w:name="_Toc454803140"/>
      <w:r>
        <w:lastRenderedPageBreak/>
        <w:t>Rohrwärmetauscher</w:t>
      </w:r>
      <w:bookmarkEnd w:id="4"/>
      <w:bookmarkEnd w:id="5"/>
    </w:p>
    <w:p w14:paraId="7FD6AC92" w14:textId="77777777" w:rsidR="004B6ECB" w:rsidRDefault="004A0C2F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Spezial-Wärmetauscher für ein geschlossenes Heisswassersystem &gt; 110°C (z.B. Fernwärme)</w:t>
      </w:r>
    </w:p>
    <w:p w14:paraId="69A76B53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Lieferant:</w:t>
      </w:r>
      <w:r>
        <w:rPr>
          <w:rFonts w:cs="Arial"/>
          <w:sz w:val="22"/>
          <w:szCs w:val="22"/>
        </w:rPr>
        <w:tab/>
        <w:t>______________</w:t>
      </w:r>
    </w:p>
    <w:p w14:paraId="56CD4CF5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Typ:</w:t>
      </w:r>
      <w:r>
        <w:rPr>
          <w:rFonts w:cs="Arial"/>
          <w:sz w:val="22"/>
          <w:szCs w:val="22"/>
        </w:rPr>
        <w:tab/>
        <w:t>______________</w:t>
      </w:r>
    </w:p>
    <w:p w14:paraId="1D0E2BDF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43B5CDD2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  <w:r>
        <w:rPr>
          <w:rFonts w:cs="Arial"/>
          <w:sz w:val="22"/>
          <w:szCs w:val="22"/>
        </w:rPr>
        <w:t>Bauart</w:t>
      </w:r>
      <w:r>
        <w:rPr>
          <w:rFonts w:cs="Arial"/>
          <w:sz w:val="22"/>
          <w:szCs w:val="22"/>
        </w:rPr>
        <w:tab/>
        <w:t>Spiralrohrwärmetauscher</w:t>
      </w:r>
    </w:p>
    <w:p w14:paraId="30A5D9E4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65A4C92E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Übertragungsleistung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kW</w:t>
      </w:r>
    </w:p>
    <w:p w14:paraId="7DC6E33E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Wärmetauscherfläche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2</w:t>
      </w:r>
    </w:p>
    <w:p w14:paraId="5208B330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Wasserinhalt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lt.</w:t>
      </w:r>
    </w:p>
    <w:p w14:paraId="32CF2768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Druckverlust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kPa</w:t>
      </w:r>
    </w:p>
    <w:p w14:paraId="50279AFF" w14:textId="77777777" w:rsidR="004B6ECB" w:rsidRDefault="004B6ECB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1A71F6CA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Materialisierung:</w:t>
      </w:r>
    </w:p>
    <w:p w14:paraId="2115682B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Behälter</w:t>
      </w:r>
      <w:r>
        <w:rPr>
          <w:rFonts w:cs="Arial"/>
          <w:sz w:val="22"/>
          <w:szCs w:val="22"/>
        </w:rPr>
        <w:tab/>
        <w:t>______________</w:t>
      </w:r>
    </w:p>
    <w:p w14:paraId="4D4A09B8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Spiralrohr</w:t>
      </w:r>
      <w:r>
        <w:rPr>
          <w:rFonts w:cs="Arial"/>
          <w:sz w:val="22"/>
          <w:szCs w:val="22"/>
        </w:rPr>
        <w:tab/>
        <w:t>______________</w:t>
      </w:r>
    </w:p>
    <w:p w14:paraId="2C63B85A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Gestell</w:t>
      </w:r>
      <w:r>
        <w:rPr>
          <w:rFonts w:cs="Arial"/>
          <w:sz w:val="22"/>
          <w:szCs w:val="22"/>
        </w:rPr>
        <w:tab/>
        <w:t>______________</w:t>
      </w:r>
    </w:p>
    <w:p w14:paraId="08A42CBD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Anschlüsse</w:t>
      </w:r>
      <w:r>
        <w:rPr>
          <w:rFonts w:cs="Arial"/>
          <w:sz w:val="22"/>
          <w:szCs w:val="22"/>
        </w:rPr>
        <w:tab/>
        <w:t>______________</w:t>
      </w:r>
    </w:p>
    <w:p w14:paraId="1D55128C" w14:textId="77777777" w:rsidR="004B6ECB" w:rsidRDefault="004B6ECB">
      <w:pPr>
        <w:pStyle w:val="Formatvorlage2"/>
        <w:rPr>
          <w:rFonts w:cs="Arial"/>
          <w:sz w:val="22"/>
          <w:szCs w:val="22"/>
        </w:rPr>
      </w:pPr>
    </w:p>
    <w:p w14:paraId="63B54E10" w14:textId="77777777" w:rsidR="004B6ECB" w:rsidRDefault="004A0C2F">
      <w:pPr>
        <w:pStyle w:val="Formatvorlage2"/>
        <w:tabs>
          <w:tab w:val="clear" w:pos="7088"/>
          <w:tab w:val="clear" w:pos="7144"/>
          <w:tab w:val="clear" w:pos="7514"/>
          <w:tab w:val="left" w:pos="6237"/>
          <w:tab w:val="right" w:pos="6379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Betriebsdaten:</w:t>
      </w:r>
      <w:r>
        <w:rPr>
          <w:rFonts w:cs="Arial"/>
          <w:sz w:val="22"/>
          <w:szCs w:val="22"/>
        </w:rPr>
        <w:tab/>
        <w:t>Primärseite: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Sekundärseite:</w:t>
      </w:r>
    </w:p>
    <w:p w14:paraId="3D80A769" w14:textId="77777777" w:rsidR="004B6ECB" w:rsidRDefault="004A0C2F">
      <w:pPr>
        <w:pStyle w:val="Formatvorlage2"/>
        <w:tabs>
          <w:tab w:val="clear" w:pos="7088"/>
          <w:tab w:val="clear" w:pos="7144"/>
          <w:tab w:val="clear" w:pos="7514"/>
          <w:tab w:val="left" w:pos="5245"/>
          <w:tab w:val="left" w:pos="6237"/>
          <w:tab w:val="left" w:pos="765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Medium</w:t>
      </w:r>
      <w:r>
        <w:rPr>
          <w:rFonts w:cs="Arial"/>
          <w:sz w:val="22"/>
          <w:szCs w:val="22"/>
        </w:rPr>
        <w:tab/>
        <w:t>Heisswasser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  <w:t>PWW</w:t>
      </w:r>
    </w:p>
    <w:p w14:paraId="0BA33AB1" w14:textId="77777777" w:rsidR="004B6ECB" w:rsidRDefault="004A0C2F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Temperatur Eintritt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100F6016" w14:textId="77777777" w:rsidR="004B6ECB" w:rsidRDefault="004A0C2F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Temperatur Austritt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38E5DFEB" w14:textId="77777777" w:rsidR="004B6ECB" w:rsidRDefault="004A0C2F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Volumenstrom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65CC0F7D" w14:textId="77777777" w:rsidR="004B6ECB" w:rsidRDefault="004A0C2F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Druckverlust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kPa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kPa</w:t>
      </w:r>
    </w:p>
    <w:p w14:paraId="607B156F" w14:textId="77777777" w:rsidR="004B6ECB" w:rsidRDefault="004A0C2F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Betriebsdruck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6CF23A28" w14:textId="77777777" w:rsidR="004B6ECB" w:rsidRDefault="004A0C2F">
      <w:pPr>
        <w:pStyle w:val="Formatvorlage2"/>
        <w:tabs>
          <w:tab w:val="clear" w:pos="7088"/>
          <w:tab w:val="clear" w:pos="7144"/>
          <w:tab w:val="left" w:pos="5245"/>
          <w:tab w:val="left" w:pos="6237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Prüfdruck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bar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bar</w:t>
      </w:r>
    </w:p>
    <w:p w14:paraId="23AE13E2" w14:textId="77777777" w:rsidR="004B6ECB" w:rsidRDefault="004B6ECB">
      <w:pPr>
        <w:pStyle w:val="Formatvorlage1"/>
        <w:rPr>
          <w:rFonts w:cs="Arial"/>
          <w:sz w:val="22"/>
          <w:szCs w:val="22"/>
        </w:rPr>
      </w:pPr>
    </w:p>
    <w:p w14:paraId="683D889C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Anschlüsse</w:t>
      </w:r>
    </w:p>
    <w:p w14:paraId="1BAEBBC4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Alle Anschlüsse sind so konstruieren, dass diese über die Wärmedämmung hinaus ragen</w:t>
      </w:r>
    </w:p>
    <w:p w14:paraId="196601AE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Anschlüsse Primär</w:t>
      </w:r>
      <w:r>
        <w:rPr>
          <w:rFonts w:cs="Arial"/>
          <w:sz w:val="22"/>
          <w:szCs w:val="22"/>
        </w:rPr>
        <w:tab/>
        <w:t xml:space="preserve">DN </w:t>
      </w:r>
      <w:r>
        <w:rPr>
          <w:rFonts w:cs="Arial"/>
          <w:color w:val="0070C0"/>
          <w:sz w:val="22"/>
          <w:szCs w:val="22"/>
        </w:rPr>
        <w:t>$</w:t>
      </w:r>
    </w:p>
    <w:p w14:paraId="795B41E1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PN </w:t>
      </w:r>
      <w:r>
        <w:rPr>
          <w:rFonts w:cs="Arial"/>
          <w:color w:val="0070C0"/>
          <w:sz w:val="22"/>
          <w:szCs w:val="22"/>
        </w:rPr>
        <w:t>$</w:t>
      </w:r>
    </w:p>
    <w:p w14:paraId="3CFB547E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Flansch mit Rücksprung nach VSM</w:t>
      </w:r>
    </w:p>
    <w:p w14:paraId="10E53414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Anschlüsse Sekundär</w:t>
      </w:r>
      <w:r>
        <w:rPr>
          <w:rFonts w:cs="Arial"/>
          <w:sz w:val="22"/>
          <w:szCs w:val="22"/>
        </w:rPr>
        <w:tab/>
        <w:t xml:space="preserve">DN </w:t>
      </w:r>
      <w:r>
        <w:rPr>
          <w:rFonts w:cs="Arial"/>
          <w:color w:val="0070C0"/>
          <w:sz w:val="22"/>
          <w:szCs w:val="22"/>
        </w:rPr>
        <w:t>$</w:t>
      </w:r>
    </w:p>
    <w:p w14:paraId="440B8FA0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PN </w:t>
      </w:r>
      <w:r>
        <w:rPr>
          <w:rFonts w:cs="Arial"/>
          <w:color w:val="0070C0"/>
          <w:sz w:val="22"/>
          <w:szCs w:val="22"/>
        </w:rPr>
        <w:t>$</w:t>
      </w:r>
    </w:p>
    <w:p w14:paraId="0A91B4FC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Flansch</w:t>
      </w:r>
    </w:p>
    <w:p w14:paraId="12D8E272" w14:textId="77777777" w:rsidR="004B6ECB" w:rsidRDefault="004B6ECB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2573DA0D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Wärmedämmung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 mm Bauseits</w:t>
      </w:r>
    </w:p>
    <w:p w14:paraId="6880E5C2" w14:textId="77777777" w:rsidR="004B6ECB" w:rsidRDefault="004A0C2F">
      <w:pPr>
        <w:pStyle w:val="Formatvorlage2"/>
        <w:tabs>
          <w:tab w:val="left" w:pos="8504"/>
        </w:tabs>
        <w:ind w:left="3969"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ab/>
        <w:t>$ mm Mineralwolle mit Umhüllung aus Alublech</w:t>
      </w:r>
    </w:p>
    <w:p w14:paraId="33FB36CB" w14:textId="77777777" w:rsidR="004B6ECB" w:rsidRDefault="004B6ECB">
      <w:pPr>
        <w:pStyle w:val="Formatvorlage2"/>
        <w:rPr>
          <w:rFonts w:cs="Arial"/>
          <w:sz w:val="22"/>
          <w:szCs w:val="22"/>
        </w:rPr>
      </w:pPr>
    </w:p>
    <w:p w14:paraId="4771D220" w14:textId="77777777" w:rsidR="004B6ECB" w:rsidRDefault="004A0C2F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Abmessungen:</w:t>
      </w:r>
    </w:p>
    <w:p w14:paraId="7497014B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60199B1F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5160DE49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0C3C7130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Leergewicht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05CEE9AD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Füllgewicht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6DE73DE7" w14:textId="77777777" w:rsidR="004B6ECB" w:rsidRDefault="004B6ECB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5B3EBFA0" w14:textId="77777777" w:rsidR="004B6ECB" w:rsidRDefault="004A0C2F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Zubehör:</w:t>
      </w:r>
    </w:p>
    <w:p w14:paraId="114A4EF2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Konsolensatz / Gestell</w:t>
      </w:r>
    </w:p>
    <w:p w14:paraId="6AC34A04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Gegenflansche, Dichtungen und Schrauben</w:t>
      </w:r>
    </w:p>
    <w:p w14:paraId="60FB6CD1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288A8750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Zusätzliche Leistungen:</w:t>
      </w:r>
    </w:p>
    <w:p w14:paraId="6575C56D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Technische Berechnung und Auslegung nach der Druckgeräteverordnung</w:t>
      </w:r>
    </w:p>
    <w:p w14:paraId="7223DDBB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Werkstattzeichnung</w:t>
      </w:r>
    </w:p>
    <w:p w14:paraId="64FE47CA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</w:pPr>
      <w:r>
        <w:rPr>
          <w:rFonts w:cs="Arial"/>
          <w:sz w:val="22"/>
          <w:szCs w:val="22"/>
        </w:rPr>
        <w:t>- Druckprüfung</w:t>
      </w:r>
      <w:bookmarkStart w:id="6" w:name="_Toc453833198"/>
    </w:p>
    <w:p w14:paraId="0A151024" w14:textId="77777777" w:rsidR="004B6ECB" w:rsidRDefault="004A0C2F">
      <w:pPr>
        <w:widowControl/>
        <w:rPr>
          <w:rFonts w:eastAsiaTheme="majorEastAsia" w:cstheme="majorBidi"/>
          <w:b/>
          <w:bCs/>
          <w:sz w:val="24"/>
          <w:szCs w:val="28"/>
        </w:rPr>
      </w:pPr>
      <w:r>
        <w:br w:type="page"/>
      </w:r>
    </w:p>
    <w:p w14:paraId="6518DCF0" w14:textId="77777777" w:rsidR="004B6ECB" w:rsidRDefault="004A0C2F">
      <w:pPr>
        <w:pStyle w:val="berschrift1"/>
      </w:pPr>
      <w:bookmarkStart w:id="7" w:name="_Toc454803141"/>
      <w:r>
        <w:lastRenderedPageBreak/>
        <w:t>Expansions-/Sicherheitsanlagen</w:t>
      </w:r>
      <w:bookmarkEnd w:id="6"/>
      <w:bookmarkEnd w:id="7"/>
    </w:p>
    <w:p w14:paraId="05E0D54F" w14:textId="77777777" w:rsidR="004B6ECB" w:rsidRDefault="004A0C2F">
      <w:pPr>
        <w:pStyle w:val="berschrift2"/>
      </w:pPr>
      <w:bookmarkStart w:id="8" w:name="_Toc453833199"/>
      <w:bookmarkStart w:id="9" w:name="_Toc454803142"/>
      <w:r>
        <w:t>Druckausdehnungsgefäss</w:t>
      </w:r>
      <w:bookmarkEnd w:id="8"/>
      <w:bookmarkEnd w:id="9"/>
    </w:p>
    <w:p w14:paraId="1D63DD51" w14:textId="77777777" w:rsidR="004B6ECB" w:rsidRDefault="004A0C2F">
      <w:pPr>
        <w:pStyle w:val="Fliesstext"/>
        <w:rPr>
          <w:sz w:val="22"/>
          <w:szCs w:val="22"/>
        </w:rPr>
      </w:pPr>
      <w:r>
        <w:rPr>
          <w:sz w:val="22"/>
          <w:szCs w:val="22"/>
        </w:rPr>
        <w:t xml:space="preserve">Druckausdehnungsgefäss nach SWKI 93-1 für ein geschlossenes Heizungssystem </w:t>
      </w:r>
      <w:r>
        <w:rPr>
          <w:rFonts w:cs="Arial"/>
          <w:sz w:val="22"/>
          <w:szCs w:val="22"/>
        </w:rPr>
        <w:t xml:space="preserve">≤ </w:t>
      </w:r>
      <w:r>
        <w:rPr>
          <w:sz w:val="22"/>
          <w:szCs w:val="22"/>
        </w:rPr>
        <w:t>110°C mit einer Membrane.</w:t>
      </w:r>
    </w:p>
    <w:p w14:paraId="1B2E26F3" w14:textId="77777777" w:rsidR="004B6ECB" w:rsidRDefault="004A0C2F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Fabrikat / Lieferant:</w:t>
      </w:r>
      <w:r>
        <w:rPr>
          <w:sz w:val="22"/>
          <w:szCs w:val="22"/>
        </w:rPr>
        <w:tab/>
        <w:t>______________</w:t>
      </w:r>
    </w:p>
    <w:p w14:paraId="5498E66F" w14:textId="77777777" w:rsidR="004B6ECB" w:rsidRDefault="004A0C2F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Modell / Typ:</w:t>
      </w:r>
      <w:r>
        <w:rPr>
          <w:sz w:val="22"/>
          <w:szCs w:val="22"/>
        </w:rPr>
        <w:tab/>
        <w:t>______________</w:t>
      </w:r>
    </w:p>
    <w:p w14:paraId="08CD05F9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Zwischengefäss:</w:t>
      </w:r>
      <w:r>
        <w:rPr>
          <w:rFonts w:cs="Arial"/>
          <w:color w:val="0070C0"/>
          <w:sz w:val="22"/>
          <w:szCs w:val="22"/>
        </w:rPr>
        <w:tab/>
        <w:t>______________</w:t>
      </w:r>
    </w:p>
    <w:p w14:paraId="3C6AC62C" w14:textId="77777777" w:rsidR="004B6ECB" w:rsidRDefault="004B6ECB">
      <w:pPr>
        <w:pStyle w:val="Formatvorlage2"/>
        <w:rPr>
          <w:sz w:val="22"/>
          <w:szCs w:val="22"/>
        </w:rPr>
      </w:pPr>
    </w:p>
    <w:p w14:paraId="67415FF9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Wärmeleistung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kW</w:t>
      </w:r>
    </w:p>
    <w:p w14:paraId="520BB311" w14:textId="77777777" w:rsidR="004B6ECB" w:rsidRDefault="004B6ECB">
      <w:pPr>
        <w:pStyle w:val="Formatvorlage2"/>
        <w:tabs>
          <w:tab w:val="left" w:pos="5245"/>
        </w:tabs>
        <w:rPr>
          <w:sz w:val="22"/>
          <w:szCs w:val="22"/>
        </w:rPr>
      </w:pPr>
    </w:p>
    <w:p w14:paraId="25E16453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Medium</w:t>
      </w:r>
      <w:r>
        <w:rPr>
          <w:sz w:val="22"/>
          <w:szCs w:val="22"/>
        </w:rPr>
        <w:tab/>
        <w:t>PWW</w:t>
      </w:r>
    </w:p>
    <w:p w14:paraId="52D29320" w14:textId="77777777" w:rsidR="004B6ECB" w:rsidRDefault="004B6ECB">
      <w:pPr>
        <w:pStyle w:val="Formatvorlage2"/>
        <w:tabs>
          <w:tab w:val="left" w:pos="5245"/>
        </w:tabs>
        <w:rPr>
          <w:sz w:val="22"/>
          <w:szCs w:val="22"/>
        </w:rPr>
      </w:pPr>
    </w:p>
    <w:p w14:paraId="73631DB2" w14:textId="77777777" w:rsidR="004B6ECB" w:rsidRDefault="004A0C2F">
      <w:pPr>
        <w:pStyle w:val="Formatvorlage2"/>
        <w:tabs>
          <w:tab w:val="left" w:pos="524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Temperaturen:</w:t>
      </w:r>
    </w:p>
    <w:p w14:paraId="3C772528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Max. Systemtemperatur (t</w:t>
      </w:r>
      <w:r>
        <w:rPr>
          <w:sz w:val="22"/>
          <w:szCs w:val="22"/>
          <w:vertAlign w:val="subscript"/>
        </w:rPr>
        <w:t>max</w:t>
      </w:r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°C</w:t>
      </w:r>
    </w:p>
    <w:p w14:paraId="41D95429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Vorlauf Temperatur (t</w:t>
      </w:r>
      <w:r>
        <w:rPr>
          <w:sz w:val="22"/>
          <w:szCs w:val="22"/>
          <w:vertAlign w:val="subscript"/>
        </w:rPr>
        <w:t>V</w:t>
      </w:r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°C</w:t>
      </w:r>
    </w:p>
    <w:p w14:paraId="497E808F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Rücklauf Temperatur (t</w:t>
      </w:r>
      <w:r>
        <w:rPr>
          <w:sz w:val="22"/>
          <w:szCs w:val="22"/>
          <w:vertAlign w:val="subscript"/>
        </w:rPr>
        <w:t>R</w:t>
      </w:r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°C</w:t>
      </w:r>
    </w:p>
    <w:p w14:paraId="1516DBB9" w14:textId="77777777" w:rsidR="004B6ECB" w:rsidRDefault="004B6ECB">
      <w:pPr>
        <w:pStyle w:val="Formatvorlage2"/>
        <w:rPr>
          <w:sz w:val="22"/>
          <w:szCs w:val="22"/>
        </w:rPr>
      </w:pPr>
    </w:p>
    <w:p w14:paraId="28F7FFA8" w14:textId="77777777" w:rsidR="004B6ECB" w:rsidRDefault="004A0C2F">
      <w:pPr>
        <w:pStyle w:val="Formatvorlage2"/>
        <w:rPr>
          <w:b/>
          <w:sz w:val="22"/>
          <w:szCs w:val="22"/>
        </w:rPr>
      </w:pPr>
      <w:r>
        <w:rPr>
          <w:b/>
          <w:sz w:val="22"/>
          <w:szCs w:val="22"/>
        </w:rPr>
        <w:t>Drücke:</w:t>
      </w:r>
    </w:p>
    <w:p w14:paraId="4D179364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Statische Höhe (H</w:t>
      </w:r>
      <w:r>
        <w:rPr>
          <w:sz w:val="22"/>
          <w:szCs w:val="22"/>
          <w:vertAlign w:val="subscript"/>
        </w:rPr>
        <w:t>ST</w:t>
      </w:r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m</w:t>
      </w:r>
    </w:p>
    <w:p w14:paraId="1C7E487C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Mindestdruck (p</w:t>
      </w:r>
      <w:r>
        <w:rPr>
          <w:sz w:val="22"/>
          <w:szCs w:val="22"/>
          <w:vertAlign w:val="subscript"/>
        </w:rPr>
        <w:t>0</w:t>
      </w:r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bar</w:t>
      </w:r>
    </w:p>
    <w:p w14:paraId="33AF78C4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Arbeitsdruck (p</w:t>
      </w:r>
      <w:r>
        <w:rPr>
          <w:sz w:val="22"/>
          <w:szCs w:val="22"/>
          <w:vertAlign w:val="subscript"/>
        </w:rPr>
        <w:t>A</w:t>
      </w:r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bar</w:t>
      </w:r>
    </w:p>
    <w:p w14:paraId="6DB8C820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Abblasedruck Sicherheitsventil (p</w:t>
      </w:r>
      <w:r>
        <w:rPr>
          <w:sz w:val="22"/>
          <w:szCs w:val="22"/>
          <w:vertAlign w:val="subscript"/>
        </w:rPr>
        <w:t>C</w:t>
      </w:r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bar</w:t>
      </w:r>
    </w:p>
    <w:p w14:paraId="64E2540E" w14:textId="77777777" w:rsidR="004B6ECB" w:rsidRDefault="004B6ECB">
      <w:pPr>
        <w:pStyle w:val="Formatvorlage2"/>
        <w:rPr>
          <w:sz w:val="22"/>
          <w:szCs w:val="22"/>
        </w:rPr>
      </w:pPr>
    </w:p>
    <w:p w14:paraId="59BF9498" w14:textId="77777777" w:rsidR="004B6ECB" w:rsidRDefault="004A0C2F">
      <w:pPr>
        <w:pStyle w:val="Formatvorlage2"/>
        <w:rPr>
          <w:b/>
          <w:sz w:val="22"/>
          <w:szCs w:val="22"/>
        </w:rPr>
      </w:pPr>
      <w:r>
        <w:rPr>
          <w:b/>
          <w:sz w:val="22"/>
          <w:szCs w:val="22"/>
        </w:rPr>
        <w:t>Volumen:</w:t>
      </w:r>
    </w:p>
    <w:p w14:paraId="25B4808F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Anlageinhalt (V</w:t>
      </w:r>
      <w:r>
        <w:rPr>
          <w:sz w:val="22"/>
          <w:szCs w:val="22"/>
          <w:vertAlign w:val="subscript"/>
        </w:rPr>
        <w:t>A</w:t>
      </w:r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lt.</w:t>
      </w:r>
    </w:p>
    <w:p w14:paraId="18B4B2A9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Ausdehnungsvolumen (V</w:t>
      </w:r>
      <w:r>
        <w:rPr>
          <w:sz w:val="22"/>
          <w:szCs w:val="22"/>
          <w:vertAlign w:val="subscript"/>
        </w:rPr>
        <w:t>N</w:t>
      </w:r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lt.</w:t>
      </w:r>
    </w:p>
    <w:p w14:paraId="6736C686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Volumen Gefäss (V</w:t>
      </w:r>
      <w:r>
        <w:rPr>
          <w:sz w:val="22"/>
          <w:szCs w:val="22"/>
          <w:vertAlign w:val="subscript"/>
        </w:rPr>
        <w:t>G</w:t>
      </w:r>
      <w:r>
        <w:rPr>
          <w:sz w:val="22"/>
          <w:szCs w:val="22"/>
        </w:rPr>
        <w:t>)</w:t>
      </w:r>
      <w:r>
        <w:rPr>
          <w:sz w:val="22"/>
          <w:szCs w:val="22"/>
        </w:rPr>
        <w:tab/>
        <w:t>__________</w:t>
      </w:r>
      <w:r>
        <w:rPr>
          <w:sz w:val="22"/>
          <w:szCs w:val="22"/>
        </w:rPr>
        <w:tab/>
        <w:t>lt.</w:t>
      </w:r>
    </w:p>
    <w:p w14:paraId="3B6AE74F" w14:textId="77777777" w:rsidR="004B6ECB" w:rsidRDefault="004B6ECB">
      <w:pPr>
        <w:pStyle w:val="Formatvorlage2"/>
        <w:rPr>
          <w:sz w:val="22"/>
          <w:szCs w:val="22"/>
        </w:rPr>
      </w:pPr>
    </w:p>
    <w:p w14:paraId="0F38995E" w14:textId="77777777" w:rsidR="004B6ECB" w:rsidRDefault="004A0C2F">
      <w:pPr>
        <w:pStyle w:val="Formatvorlage2"/>
        <w:rPr>
          <w:b/>
          <w:sz w:val="22"/>
          <w:szCs w:val="22"/>
        </w:rPr>
      </w:pPr>
      <w:r>
        <w:rPr>
          <w:b/>
          <w:sz w:val="22"/>
          <w:szCs w:val="22"/>
        </w:rPr>
        <w:t>Abmessungen:</w:t>
      </w:r>
    </w:p>
    <w:p w14:paraId="0960728F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Durchmesser</w:t>
      </w:r>
      <w:r>
        <w:rPr>
          <w:sz w:val="22"/>
          <w:szCs w:val="22"/>
        </w:rPr>
        <w:tab/>
        <w:t>__________</w:t>
      </w:r>
      <w:r>
        <w:rPr>
          <w:sz w:val="22"/>
          <w:szCs w:val="22"/>
        </w:rPr>
        <w:tab/>
        <w:t>mm</w:t>
      </w:r>
    </w:p>
    <w:p w14:paraId="54178F65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Höhe</w:t>
      </w:r>
      <w:r>
        <w:rPr>
          <w:sz w:val="22"/>
          <w:szCs w:val="22"/>
        </w:rPr>
        <w:tab/>
        <w:t>__________</w:t>
      </w:r>
      <w:r>
        <w:rPr>
          <w:sz w:val="22"/>
          <w:szCs w:val="22"/>
        </w:rPr>
        <w:tab/>
        <w:t>mm</w:t>
      </w:r>
    </w:p>
    <w:p w14:paraId="26E4FF6B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Leergewicht</w:t>
      </w:r>
      <w:r>
        <w:rPr>
          <w:sz w:val="22"/>
          <w:szCs w:val="22"/>
        </w:rPr>
        <w:tab/>
        <w:t>__________</w:t>
      </w:r>
      <w:r>
        <w:rPr>
          <w:sz w:val="22"/>
          <w:szCs w:val="22"/>
        </w:rPr>
        <w:tab/>
        <w:t>kg</w:t>
      </w:r>
    </w:p>
    <w:p w14:paraId="3A276AA9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Füllgewicht</w:t>
      </w:r>
      <w:r>
        <w:rPr>
          <w:sz w:val="22"/>
          <w:szCs w:val="22"/>
        </w:rPr>
        <w:tab/>
        <w:t>__________</w:t>
      </w:r>
      <w:r>
        <w:rPr>
          <w:sz w:val="22"/>
          <w:szCs w:val="22"/>
        </w:rPr>
        <w:tab/>
        <w:t>kg</w:t>
      </w:r>
    </w:p>
    <w:p w14:paraId="1533B77B" w14:textId="77777777" w:rsidR="004B6ECB" w:rsidRDefault="004B6ECB">
      <w:pPr>
        <w:pStyle w:val="Formatvorlage2"/>
        <w:tabs>
          <w:tab w:val="left" w:pos="5245"/>
        </w:tabs>
        <w:rPr>
          <w:sz w:val="22"/>
          <w:szCs w:val="22"/>
        </w:rPr>
      </w:pPr>
    </w:p>
    <w:p w14:paraId="7C12943D" w14:textId="77777777" w:rsidR="004B6ECB" w:rsidRDefault="004A0C2F">
      <w:pPr>
        <w:pStyle w:val="Formatvorlage2"/>
        <w:tabs>
          <w:tab w:val="left" w:pos="524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Zubehör:</w:t>
      </w:r>
    </w:p>
    <w:p w14:paraId="6FCDEEF4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 xml:space="preserve">- Kappenabsperrhahn DN </w:t>
      </w:r>
      <w:r>
        <w:rPr>
          <w:color w:val="0070C0"/>
          <w:sz w:val="22"/>
          <w:szCs w:val="22"/>
        </w:rPr>
        <w:t>$</w:t>
      </w:r>
    </w:p>
    <w:p w14:paraId="4A54FE27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rFonts w:cs="Arial"/>
          <w:sz w:val="22"/>
          <w:szCs w:val="22"/>
        </w:rPr>
        <w:t>Flexibler Anschlussschlauch</w:t>
      </w:r>
      <w:r>
        <w:rPr>
          <w:sz w:val="22"/>
          <w:szCs w:val="22"/>
        </w:rPr>
        <w:t xml:space="preserve"> DN </w:t>
      </w:r>
      <w:r>
        <w:rPr>
          <w:color w:val="0070C0"/>
          <w:sz w:val="22"/>
          <w:szCs w:val="22"/>
        </w:rPr>
        <w:t>$</w:t>
      </w:r>
    </w:p>
    <w:p w14:paraId="39A6ED38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- Druckknopfhahn</w:t>
      </w:r>
    </w:p>
    <w:p w14:paraId="53E74905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- Manometer</w:t>
      </w:r>
    </w:p>
    <w:p w14:paraId="6AE93030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- Verschraubungen und Dichtungen</w:t>
      </w:r>
    </w:p>
    <w:p w14:paraId="0EEA8672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</w:p>
    <w:p w14:paraId="56347132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b/>
          <w:sz w:val="22"/>
          <w:szCs w:val="22"/>
        </w:rPr>
      </w:pPr>
      <w:r>
        <w:rPr>
          <w:b/>
          <w:sz w:val="22"/>
          <w:szCs w:val="22"/>
        </w:rPr>
        <w:t>Zusätzliche Leistungen:</w:t>
      </w:r>
    </w:p>
    <w:p w14:paraId="34E76454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- Einstellung des Vordrucks</w:t>
      </w:r>
    </w:p>
    <w:p w14:paraId="2C00CA33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- Inbetriebnahme mit Protokoll</w:t>
      </w:r>
    </w:p>
    <w:p w14:paraId="3559DEA5" w14:textId="77777777" w:rsidR="004B6ECB" w:rsidRDefault="004A0C2F">
      <w:pPr>
        <w:rPr>
          <w:szCs w:val="20"/>
        </w:rPr>
      </w:pPr>
      <w:r>
        <w:br w:type="page"/>
      </w:r>
    </w:p>
    <w:p w14:paraId="53BF2ACB" w14:textId="77777777" w:rsidR="004B6ECB" w:rsidRDefault="004A0C2F">
      <w:pPr>
        <w:pStyle w:val="berschrift2"/>
      </w:pPr>
      <w:bookmarkStart w:id="10" w:name="_Toc453833200"/>
      <w:bookmarkStart w:id="11" w:name="_Toc454803143"/>
      <w:r>
        <w:lastRenderedPageBreak/>
        <w:t>Druckausdehnungsgefäss mit automatischer Druckhaltung</w:t>
      </w:r>
      <w:bookmarkEnd w:id="10"/>
      <w:bookmarkEnd w:id="11"/>
    </w:p>
    <w:p w14:paraId="67D99931" w14:textId="3337D636" w:rsidR="004B6ECB" w:rsidRDefault="004A0C2F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Druckausdehnungsgefäss nach SWKI 93-1 für ein geschlossenes Heizungssystem ≤ 100°C mit einer Präzisionsdruckhaltung </w:t>
      </w:r>
      <w:r w:rsidR="00895ADC">
        <w:rPr>
          <w:rFonts w:cs="Arial"/>
          <w:sz w:val="22"/>
          <w:szCs w:val="22"/>
        </w:rPr>
        <w:t>mittels geräuscharmer Kompressoren</w:t>
      </w:r>
      <w:r>
        <w:rPr>
          <w:rFonts w:cs="Arial"/>
          <w:sz w:val="22"/>
          <w:szCs w:val="22"/>
        </w:rPr>
        <w:t xml:space="preserve"> und allen betriebsrelevanten Bauteilen (Überströmventil usw.).</w:t>
      </w:r>
    </w:p>
    <w:p w14:paraId="21D6D8C6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Lieferant:</w:t>
      </w:r>
      <w:r>
        <w:rPr>
          <w:rFonts w:cs="Arial"/>
          <w:sz w:val="22"/>
          <w:szCs w:val="22"/>
        </w:rPr>
        <w:tab/>
        <w:t>______________</w:t>
      </w:r>
    </w:p>
    <w:p w14:paraId="4A46F3F4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Typ:</w:t>
      </w:r>
      <w:r>
        <w:rPr>
          <w:rFonts w:cs="Arial"/>
          <w:sz w:val="22"/>
          <w:szCs w:val="22"/>
        </w:rPr>
        <w:tab/>
        <w:t>______________</w:t>
      </w:r>
    </w:p>
    <w:p w14:paraId="1F09B12F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Basisgefäss:</w:t>
      </w:r>
      <w:r>
        <w:rPr>
          <w:rFonts w:cs="Arial"/>
          <w:sz w:val="22"/>
          <w:szCs w:val="22"/>
        </w:rPr>
        <w:tab/>
        <w:t>______________</w:t>
      </w:r>
    </w:p>
    <w:p w14:paraId="51DF0DDF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Erweiterungsgefäss:</w:t>
      </w:r>
      <w:r>
        <w:rPr>
          <w:rFonts w:cs="Arial"/>
          <w:color w:val="0070C0"/>
          <w:sz w:val="22"/>
          <w:szCs w:val="22"/>
        </w:rPr>
        <w:tab/>
        <w:t>______________</w:t>
      </w:r>
    </w:p>
    <w:p w14:paraId="75240DE2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Zwischengefäss:</w:t>
      </w:r>
      <w:r>
        <w:rPr>
          <w:rFonts w:cs="Arial"/>
          <w:color w:val="0070C0"/>
          <w:sz w:val="22"/>
          <w:szCs w:val="22"/>
        </w:rPr>
        <w:tab/>
        <w:t>______________</w:t>
      </w:r>
    </w:p>
    <w:p w14:paraId="03358A32" w14:textId="77777777" w:rsidR="004B6ECB" w:rsidRDefault="004B6ECB">
      <w:pPr>
        <w:pStyle w:val="Formatvorlage2"/>
        <w:rPr>
          <w:rFonts w:cs="Arial"/>
          <w:sz w:val="22"/>
          <w:szCs w:val="22"/>
        </w:rPr>
      </w:pPr>
    </w:p>
    <w:p w14:paraId="380353A4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Wärmeleistung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kW</w:t>
      </w:r>
    </w:p>
    <w:p w14:paraId="72AC8C40" w14:textId="77777777" w:rsidR="004B6ECB" w:rsidRDefault="004B6ECB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608D63A4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Medium</w:t>
      </w:r>
      <w:r>
        <w:rPr>
          <w:rFonts w:cs="Arial"/>
          <w:sz w:val="22"/>
          <w:szCs w:val="22"/>
        </w:rPr>
        <w:tab/>
        <w:t>PWW</w:t>
      </w:r>
    </w:p>
    <w:p w14:paraId="2B34761A" w14:textId="77777777" w:rsidR="004B6ECB" w:rsidRDefault="004B6ECB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16A39006" w14:textId="77777777" w:rsidR="004B6ECB" w:rsidRDefault="004A0C2F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Temperaturen:</w:t>
      </w:r>
    </w:p>
    <w:p w14:paraId="1BD90216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Systemtemperatur (t</w:t>
      </w:r>
      <w:r>
        <w:rPr>
          <w:rFonts w:cs="Arial"/>
          <w:sz w:val="22"/>
          <w:szCs w:val="22"/>
          <w:vertAlign w:val="subscript"/>
        </w:rPr>
        <w:t>max</w:t>
      </w:r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6F31B98A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Vorlauf Temperatur (t</w:t>
      </w:r>
      <w:r>
        <w:rPr>
          <w:rFonts w:cs="Arial"/>
          <w:sz w:val="22"/>
          <w:szCs w:val="22"/>
          <w:vertAlign w:val="subscript"/>
        </w:rPr>
        <w:t>V</w:t>
      </w:r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61A7E222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Rücklauf Temperatur (t</w:t>
      </w:r>
      <w:r>
        <w:rPr>
          <w:rFonts w:cs="Arial"/>
          <w:sz w:val="22"/>
          <w:szCs w:val="22"/>
          <w:vertAlign w:val="subscript"/>
        </w:rPr>
        <w:t>R</w:t>
      </w:r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009B2E10" w14:textId="77777777" w:rsidR="004B6ECB" w:rsidRDefault="004B6ECB">
      <w:pPr>
        <w:pStyle w:val="Formatvorlage2"/>
        <w:rPr>
          <w:rFonts w:cs="Arial"/>
          <w:sz w:val="22"/>
          <w:szCs w:val="22"/>
        </w:rPr>
      </w:pPr>
    </w:p>
    <w:p w14:paraId="5C42CB04" w14:textId="77777777" w:rsidR="004B6ECB" w:rsidRDefault="004A0C2F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Drücke:</w:t>
      </w:r>
    </w:p>
    <w:p w14:paraId="097342EE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Statische Höhe (H</w:t>
      </w:r>
      <w:r>
        <w:rPr>
          <w:rFonts w:cs="Arial"/>
          <w:sz w:val="22"/>
          <w:szCs w:val="22"/>
          <w:vertAlign w:val="subscript"/>
        </w:rPr>
        <w:t>ST</w:t>
      </w:r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</w:p>
    <w:p w14:paraId="25DB67AC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Mindestdruck (p</w:t>
      </w:r>
      <w:r>
        <w:rPr>
          <w:rFonts w:cs="Arial"/>
          <w:sz w:val="22"/>
          <w:szCs w:val="22"/>
          <w:vertAlign w:val="subscript"/>
        </w:rPr>
        <w:t>0</w:t>
      </w:r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6D2508B3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Arbeitsdruck (p</w:t>
      </w:r>
      <w:r>
        <w:rPr>
          <w:rFonts w:cs="Arial"/>
          <w:sz w:val="22"/>
          <w:szCs w:val="22"/>
          <w:vertAlign w:val="subscript"/>
        </w:rPr>
        <w:t>A</w:t>
      </w:r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40CBA55A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Abblasedruck Sicherheitsventil (p</w:t>
      </w:r>
      <w:r>
        <w:rPr>
          <w:rFonts w:cs="Arial"/>
          <w:sz w:val="22"/>
          <w:szCs w:val="22"/>
          <w:vertAlign w:val="subscript"/>
        </w:rPr>
        <w:t>C</w:t>
      </w:r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5F933DF1" w14:textId="77777777" w:rsidR="004B6ECB" w:rsidRDefault="004B6ECB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2EBC34FF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Genauigkeit Druckhaltung</w:t>
      </w:r>
      <w:r>
        <w:rPr>
          <w:rFonts w:cs="Arial"/>
          <w:sz w:val="22"/>
          <w:szCs w:val="22"/>
        </w:rPr>
        <w:tab/>
        <w:t>± ________</w:t>
      </w:r>
      <w:r>
        <w:rPr>
          <w:rFonts w:cs="Arial"/>
          <w:sz w:val="22"/>
          <w:szCs w:val="22"/>
        </w:rPr>
        <w:tab/>
        <w:t>bar</w:t>
      </w:r>
    </w:p>
    <w:p w14:paraId="0549EA70" w14:textId="77777777" w:rsidR="004B6ECB" w:rsidRDefault="004B6ECB">
      <w:pPr>
        <w:pStyle w:val="Formatvorlage2"/>
        <w:rPr>
          <w:rFonts w:cs="Arial"/>
          <w:sz w:val="22"/>
          <w:szCs w:val="22"/>
        </w:rPr>
      </w:pPr>
    </w:p>
    <w:p w14:paraId="7FB38F51" w14:textId="77777777" w:rsidR="004B6ECB" w:rsidRDefault="004A0C2F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Volumen:</w:t>
      </w:r>
    </w:p>
    <w:p w14:paraId="268E2551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Anlageinhalt (V</w:t>
      </w:r>
      <w:r>
        <w:rPr>
          <w:rFonts w:cs="Arial"/>
          <w:sz w:val="22"/>
          <w:szCs w:val="22"/>
          <w:vertAlign w:val="subscript"/>
        </w:rPr>
        <w:t>A</w:t>
      </w:r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lt.</w:t>
      </w:r>
    </w:p>
    <w:p w14:paraId="363A56E3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Ausdehnungsvolumen (V</w:t>
      </w:r>
      <w:r>
        <w:rPr>
          <w:rFonts w:cs="Arial"/>
          <w:sz w:val="22"/>
          <w:szCs w:val="22"/>
          <w:vertAlign w:val="subscript"/>
        </w:rPr>
        <w:t>N</w:t>
      </w:r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lt.</w:t>
      </w:r>
    </w:p>
    <w:p w14:paraId="772420B9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Volumen Gefäss (V</w:t>
      </w:r>
      <w:r>
        <w:rPr>
          <w:rFonts w:cs="Arial"/>
          <w:sz w:val="22"/>
          <w:szCs w:val="22"/>
          <w:vertAlign w:val="subscript"/>
        </w:rPr>
        <w:t>G</w:t>
      </w:r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lt.</w:t>
      </w:r>
    </w:p>
    <w:p w14:paraId="40084661" w14:textId="77777777" w:rsidR="004B6ECB" w:rsidRDefault="004B6ECB">
      <w:pPr>
        <w:pStyle w:val="Formatvorlage2"/>
        <w:rPr>
          <w:rFonts w:cs="Arial"/>
          <w:sz w:val="22"/>
          <w:szCs w:val="22"/>
        </w:rPr>
      </w:pPr>
    </w:p>
    <w:p w14:paraId="1880C3BE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Kompressoren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Stk.</w:t>
      </w:r>
    </w:p>
    <w:p w14:paraId="1EE214F6" w14:textId="77777777" w:rsidR="004B6ECB" w:rsidRDefault="004B6ECB">
      <w:pPr>
        <w:pStyle w:val="Formatvorlage2"/>
        <w:rPr>
          <w:rFonts w:cs="Arial"/>
          <w:sz w:val="22"/>
          <w:szCs w:val="22"/>
        </w:rPr>
      </w:pPr>
    </w:p>
    <w:p w14:paraId="624AD90A" w14:textId="77777777" w:rsidR="004B6ECB" w:rsidRDefault="004A0C2F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Elektrische Daten:</w:t>
      </w:r>
    </w:p>
    <w:p w14:paraId="6C752CE5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Spannung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V</w:t>
      </w:r>
    </w:p>
    <w:p w14:paraId="66484C58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Anschlussleistung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W</w:t>
      </w:r>
    </w:p>
    <w:p w14:paraId="7EA5AF3F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Bauseitige Absicherung: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A</w:t>
      </w:r>
    </w:p>
    <w:p w14:paraId="3540F794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Schutzgrad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IP</w:t>
      </w:r>
    </w:p>
    <w:p w14:paraId="1866ADA1" w14:textId="77777777" w:rsidR="004B6ECB" w:rsidRDefault="004B6ECB">
      <w:pPr>
        <w:pStyle w:val="Formatvorlage2"/>
        <w:rPr>
          <w:rFonts w:cs="Arial"/>
          <w:sz w:val="22"/>
          <w:szCs w:val="22"/>
        </w:rPr>
      </w:pPr>
    </w:p>
    <w:p w14:paraId="361FAA31" w14:textId="77777777" w:rsidR="004B6ECB" w:rsidRDefault="004A0C2F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Abmessungen:</w:t>
      </w:r>
    </w:p>
    <w:p w14:paraId="77D0F62F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Durchmesser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268167DB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4D79FCEC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Leergewicht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5BE8C4B2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Füllgewicht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0BCECE23" w14:textId="77777777" w:rsidR="004B6ECB" w:rsidRDefault="004B6ECB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17C6D6A8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Schalldruckpegel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</w:p>
    <w:p w14:paraId="42259883" w14:textId="77777777" w:rsidR="004B6ECB" w:rsidRDefault="004B6ECB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3758BD3F" w14:textId="77777777" w:rsidR="004B6ECB" w:rsidRDefault="004A0C2F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Steuerung/Regelung:</w:t>
      </w:r>
    </w:p>
    <w:p w14:paraId="6260E3B0" w14:textId="77777777" w:rsidR="004B6ECB" w:rsidRDefault="004A0C2F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Automatische Steuerung der Präzisionsdruckhaltung, Inhaltsmessung und mit Display zur Darstellung und Bedienung der Betriebs-Parameter.</w:t>
      </w:r>
    </w:p>
    <w:p w14:paraId="3A0BD3EB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Digitalausgänge: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 Stk.</w:t>
      </w:r>
      <w:r>
        <w:rPr>
          <w:rFonts w:cs="Arial"/>
          <w:color w:val="0070C0"/>
          <w:sz w:val="22"/>
          <w:szCs w:val="22"/>
        </w:rPr>
        <w:t>(Sammelalarm)</w:t>
      </w:r>
    </w:p>
    <w:p w14:paraId="72CDB74F" w14:textId="77777777" w:rsidR="004B6ECB" w:rsidRDefault="004A0C2F">
      <w:pPr>
        <w:widowControl/>
        <w:rPr>
          <w:rFonts w:eastAsia="Times New Roman" w:cs="Arial"/>
          <w:b/>
          <w:lang w:eastAsia="de-CH"/>
        </w:rPr>
      </w:pPr>
      <w:r>
        <w:rPr>
          <w:rFonts w:cs="Arial"/>
          <w:b/>
        </w:rPr>
        <w:br w:type="page"/>
      </w:r>
    </w:p>
    <w:p w14:paraId="58FE42D7" w14:textId="77777777" w:rsidR="004B6ECB" w:rsidRDefault="004A0C2F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Zubehör:</w:t>
      </w:r>
    </w:p>
    <w:p w14:paraId="2D5716BC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- Kappenabsperrhahn DN </w:t>
      </w:r>
      <w:r>
        <w:rPr>
          <w:rFonts w:cs="Arial"/>
          <w:color w:val="0070C0"/>
          <w:sz w:val="22"/>
          <w:szCs w:val="22"/>
        </w:rPr>
        <w:t>$</w:t>
      </w:r>
    </w:p>
    <w:p w14:paraId="011001F8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Druckknopfhahn</w:t>
      </w:r>
    </w:p>
    <w:p w14:paraId="5E282823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Manometer</w:t>
      </w:r>
    </w:p>
    <w:p w14:paraId="4598A487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- Flexibler Anschlussschlauch </w:t>
      </w:r>
      <w:r>
        <w:rPr>
          <w:sz w:val="22"/>
          <w:szCs w:val="22"/>
        </w:rPr>
        <w:t xml:space="preserve">DN </w:t>
      </w:r>
      <w:r>
        <w:rPr>
          <w:color w:val="0070C0"/>
          <w:sz w:val="22"/>
          <w:szCs w:val="22"/>
        </w:rPr>
        <w:t>$</w:t>
      </w:r>
    </w:p>
    <w:p w14:paraId="0BEC9DDF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Verschraubungen und Dichtungen</w:t>
      </w:r>
    </w:p>
    <w:p w14:paraId="0F712ACA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03833265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Zusätzliche Leistungen:</w:t>
      </w:r>
    </w:p>
    <w:p w14:paraId="5B310A35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Elektroschema</w:t>
      </w:r>
    </w:p>
    <w:p w14:paraId="036171F8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Inbetriebnahme mit Protokoll</w:t>
      </w:r>
    </w:p>
    <w:p w14:paraId="4C5DDAFC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Nachinbetriebnahme/-Justierung nach 8 Wochen ab effektivem Betrieb mit Protokoll</w:t>
      </w:r>
    </w:p>
    <w:p w14:paraId="47A6CF9C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65777A3F" w14:textId="77777777" w:rsidR="004B6ECB" w:rsidRDefault="004A0C2F">
      <w:pPr>
        <w:rPr>
          <w:szCs w:val="20"/>
        </w:rPr>
      </w:pPr>
      <w:r>
        <w:br w:type="page"/>
      </w:r>
    </w:p>
    <w:p w14:paraId="3399B647" w14:textId="77777777" w:rsidR="004B6ECB" w:rsidRDefault="004A0C2F">
      <w:pPr>
        <w:pStyle w:val="berschrift2"/>
      </w:pPr>
      <w:bookmarkStart w:id="12" w:name="_Toc453833201"/>
      <w:bookmarkStart w:id="13" w:name="_Toc454803144"/>
      <w:r>
        <w:lastRenderedPageBreak/>
        <w:t>Entgasungsanlage</w:t>
      </w:r>
      <w:bookmarkEnd w:id="12"/>
      <w:bookmarkEnd w:id="13"/>
    </w:p>
    <w:p w14:paraId="2AF29125" w14:textId="77777777" w:rsidR="004B6ECB" w:rsidRDefault="004A0C2F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Vakuum-Entgasungsanlage zur Abscheidung von gelösten und gebundenen Gasen im Netzwassers ohne automatische Nachspeisung für ein geschlossenes Heizungssystem ≤ 110°C.</w:t>
      </w:r>
    </w:p>
    <w:p w14:paraId="36B6F9A1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Lieferant:</w:t>
      </w:r>
      <w:r>
        <w:rPr>
          <w:rFonts w:cs="Arial"/>
          <w:sz w:val="22"/>
          <w:szCs w:val="22"/>
        </w:rPr>
        <w:tab/>
        <w:t>______________</w:t>
      </w:r>
    </w:p>
    <w:p w14:paraId="24937061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Typ:</w:t>
      </w:r>
      <w:r>
        <w:rPr>
          <w:rFonts w:cs="Arial"/>
          <w:sz w:val="22"/>
          <w:szCs w:val="22"/>
        </w:rPr>
        <w:tab/>
        <w:t>______________</w:t>
      </w:r>
    </w:p>
    <w:p w14:paraId="474AF960" w14:textId="77777777" w:rsidR="004B6ECB" w:rsidRDefault="004B6ECB">
      <w:pPr>
        <w:pStyle w:val="Formatvorlage2"/>
        <w:tabs>
          <w:tab w:val="left" w:pos="5245"/>
        </w:tabs>
        <w:rPr>
          <w:rFonts w:cs="Arial"/>
          <w:sz w:val="22"/>
          <w:szCs w:val="22"/>
          <w:highlight w:val="red"/>
        </w:rPr>
      </w:pPr>
    </w:p>
    <w:p w14:paraId="224DC44C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Medium</w:t>
      </w:r>
      <w:r>
        <w:rPr>
          <w:rFonts w:cs="Arial"/>
          <w:sz w:val="22"/>
          <w:szCs w:val="22"/>
        </w:rPr>
        <w:tab/>
        <w:t>PWW</w:t>
      </w:r>
    </w:p>
    <w:p w14:paraId="1C706B15" w14:textId="77777777" w:rsidR="004B6ECB" w:rsidRDefault="004B6ECB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1FC8C572" w14:textId="77777777" w:rsidR="004B6ECB" w:rsidRDefault="004A0C2F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Temperaturen:</w:t>
      </w:r>
    </w:p>
    <w:p w14:paraId="744B5E75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Systemtemperatur (t</w:t>
      </w:r>
      <w:r>
        <w:rPr>
          <w:rFonts w:cs="Arial"/>
          <w:sz w:val="22"/>
          <w:szCs w:val="22"/>
          <w:vertAlign w:val="subscript"/>
        </w:rPr>
        <w:t>max</w:t>
      </w:r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0A73A99D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Vorlauf Temperatur (t</w:t>
      </w:r>
      <w:r>
        <w:rPr>
          <w:rFonts w:cs="Arial"/>
          <w:sz w:val="22"/>
          <w:szCs w:val="22"/>
          <w:vertAlign w:val="subscript"/>
        </w:rPr>
        <w:t>V</w:t>
      </w:r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123EB04C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Rücklauf Temperatur (t</w:t>
      </w:r>
      <w:r>
        <w:rPr>
          <w:rFonts w:cs="Arial"/>
          <w:sz w:val="22"/>
          <w:szCs w:val="22"/>
          <w:vertAlign w:val="subscript"/>
        </w:rPr>
        <w:t>R</w:t>
      </w:r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09FE194C" w14:textId="77777777" w:rsidR="004B6ECB" w:rsidRDefault="004B6ECB">
      <w:pPr>
        <w:pStyle w:val="Formatvorlage2"/>
        <w:rPr>
          <w:rFonts w:cs="Arial"/>
          <w:sz w:val="22"/>
          <w:szCs w:val="22"/>
        </w:rPr>
      </w:pPr>
    </w:p>
    <w:p w14:paraId="741D293C" w14:textId="77777777" w:rsidR="004B6ECB" w:rsidRDefault="004A0C2F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Drücke:</w:t>
      </w:r>
    </w:p>
    <w:p w14:paraId="1DC3DE95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Statische Höhe (H</w:t>
      </w:r>
      <w:r>
        <w:rPr>
          <w:rFonts w:cs="Arial"/>
          <w:sz w:val="22"/>
          <w:szCs w:val="22"/>
          <w:vertAlign w:val="subscript"/>
        </w:rPr>
        <w:t>ST</w:t>
      </w:r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</w:p>
    <w:p w14:paraId="7E3EB04C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Mindestdruck (p</w:t>
      </w:r>
      <w:r>
        <w:rPr>
          <w:rFonts w:cs="Arial"/>
          <w:sz w:val="22"/>
          <w:szCs w:val="22"/>
          <w:vertAlign w:val="subscript"/>
        </w:rPr>
        <w:t>0</w:t>
      </w:r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45FE6053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Arbeitsdruck (p</w:t>
      </w:r>
      <w:r>
        <w:rPr>
          <w:rFonts w:cs="Arial"/>
          <w:sz w:val="22"/>
          <w:szCs w:val="22"/>
          <w:vertAlign w:val="subscript"/>
        </w:rPr>
        <w:t>A</w:t>
      </w:r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4AC22EC9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Abblasedruck Sicherheitsventil (p</w:t>
      </w:r>
      <w:r>
        <w:rPr>
          <w:rFonts w:cs="Arial"/>
          <w:sz w:val="22"/>
          <w:szCs w:val="22"/>
          <w:vertAlign w:val="subscript"/>
        </w:rPr>
        <w:t>C</w:t>
      </w:r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1689BEAC" w14:textId="77777777" w:rsidR="004B6ECB" w:rsidRDefault="004B6ECB">
      <w:pPr>
        <w:pStyle w:val="Formatvorlage2"/>
        <w:rPr>
          <w:rFonts w:cs="Arial"/>
          <w:sz w:val="22"/>
          <w:szCs w:val="22"/>
        </w:rPr>
      </w:pPr>
    </w:p>
    <w:p w14:paraId="3D64844E" w14:textId="77777777" w:rsidR="004B6ECB" w:rsidRDefault="004A0C2F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Volumen:</w:t>
      </w:r>
    </w:p>
    <w:p w14:paraId="54348A8A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Anlageinhalt (V</w:t>
      </w:r>
      <w:r>
        <w:rPr>
          <w:rFonts w:cs="Arial"/>
          <w:sz w:val="22"/>
          <w:szCs w:val="22"/>
          <w:vertAlign w:val="subscript"/>
        </w:rPr>
        <w:t>A</w:t>
      </w:r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lt.</w:t>
      </w:r>
    </w:p>
    <w:p w14:paraId="7EB3A0AD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Maximaler Gasgehalt im Netzwasser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ml/lt.</w:t>
      </w:r>
    </w:p>
    <w:p w14:paraId="4C28172A" w14:textId="77777777" w:rsidR="004B6ECB" w:rsidRDefault="004B6ECB">
      <w:pPr>
        <w:pStyle w:val="Formatvorlage2"/>
        <w:rPr>
          <w:rFonts w:cs="Arial"/>
          <w:sz w:val="22"/>
          <w:szCs w:val="22"/>
        </w:rPr>
      </w:pPr>
    </w:p>
    <w:p w14:paraId="390D8C16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Pumpen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Stk.</w:t>
      </w:r>
    </w:p>
    <w:p w14:paraId="57C3FC10" w14:textId="77777777" w:rsidR="004B6ECB" w:rsidRDefault="004B6ECB">
      <w:pPr>
        <w:pStyle w:val="Formatvorlage2"/>
        <w:rPr>
          <w:rFonts w:cs="Arial"/>
          <w:sz w:val="22"/>
          <w:szCs w:val="22"/>
        </w:rPr>
      </w:pPr>
    </w:p>
    <w:p w14:paraId="14A9C403" w14:textId="77777777" w:rsidR="004B6ECB" w:rsidRDefault="004A0C2F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Elektrische Daten:</w:t>
      </w:r>
    </w:p>
    <w:p w14:paraId="4FD16488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Spannung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V</w:t>
      </w:r>
    </w:p>
    <w:p w14:paraId="2F0A8D26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Anschlussleistung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W</w:t>
      </w:r>
    </w:p>
    <w:p w14:paraId="42D5B92E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Bauseitige Absicherung: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A</w:t>
      </w:r>
    </w:p>
    <w:p w14:paraId="1C2DF367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Schutzgrad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IP</w:t>
      </w:r>
    </w:p>
    <w:p w14:paraId="29DF7A28" w14:textId="77777777" w:rsidR="004B6ECB" w:rsidRDefault="004B6ECB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7D5E0BCC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Anschlüsse:</w:t>
      </w:r>
    </w:p>
    <w:p w14:paraId="1BF784F3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Eintritt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DN</w:t>
      </w:r>
    </w:p>
    <w:p w14:paraId="01B4313A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Austritt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DN</w:t>
      </w:r>
    </w:p>
    <w:p w14:paraId="78D13477" w14:textId="77777777" w:rsidR="004B6ECB" w:rsidRDefault="004B6ECB">
      <w:pPr>
        <w:pStyle w:val="Formatvorlage2"/>
        <w:rPr>
          <w:rFonts w:cs="Arial"/>
          <w:sz w:val="22"/>
          <w:szCs w:val="22"/>
        </w:rPr>
      </w:pPr>
    </w:p>
    <w:p w14:paraId="0CD6B47E" w14:textId="77777777" w:rsidR="004B6ECB" w:rsidRDefault="004A0C2F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Abmessungen:</w:t>
      </w:r>
    </w:p>
    <w:p w14:paraId="23D70889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0B6F438B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467EE1D2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0CAA0338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714A2B38" w14:textId="77777777" w:rsidR="004B6ECB" w:rsidRDefault="004B6ECB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4569062B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Schalldruckpegel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</w:p>
    <w:p w14:paraId="691E7F27" w14:textId="77777777" w:rsidR="004B6ECB" w:rsidRDefault="004B6ECB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5200EBB6" w14:textId="77777777" w:rsidR="004B6ECB" w:rsidRDefault="004A0C2F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Steuerung/Regelung:</w:t>
      </w:r>
    </w:p>
    <w:p w14:paraId="085F7837" w14:textId="77777777" w:rsidR="004B6ECB" w:rsidRDefault="004A0C2F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Automatische Steuerung der Entgasung, mit Display zur Darstellung und Bedienung der Betriebs-Parameter.</w:t>
      </w:r>
    </w:p>
    <w:p w14:paraId="51939A50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Digitalausgänge: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 Stk.</w:t>
      </w:r>
      <w:r>
        <w:rPr>
          <w:rFonts w:cs="Arial"/>
          <w:color w:val="0070C0"/>
          <w:sz w:val="22"/>
          <w:szCs w:val="22"/>
        </w:rPr>
        <w:t>(Sammelalarm)</w:t>
      </w:r>
    </w:p>
    <w:p w14:paraId="2693E214" w14:textId="77777777" w:rsidR="004B6ECB" w:rsidRDefault="004B6ECB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1254EC24" w14:textId="77777777" w:rsidR="004B6ECB" w:rsidRDefault="004A0C2F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Zubehör:</w:t>
      </w:r>
    </w:p>
    <w:p w14:paraId="5EF3D082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- Flexible Anschlussschläuche DN </w:t>
      </w:r>
      <w:r>
        <w:rPr>
          <w:rFonts w:cs="Arial"/>
          <w:color w:val="0070C0"/>
          <w:sz w:val="22"/>
          <w:szCs w:val="22"/>
        </w:rPr>
        <w:t>$</w:t>
      </w:r>
    </w:p>
    <w:p w14:paraId="4A92E43E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Verschraubungen und Dichtungen</w:t>
      </w:r>
    </w:p>
    <w:p w14:paraId="004AF046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55F0676C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Zusätzliche Leistungen:</w:t>
      </w:r>
    </w:p>
    <w:p w14:paraId="02BC8AB5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Elektroschema</w:t>
      </w:r>
    </w:p>
    <w:p w14:paraId="1621F5E8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eastAsiaTheme="majorEastAsia" w:cstheme="majorBidi"/>
          <w:b/>
          <w:bCs/>
          <w:szCs w:val="26"/>
        </w:rPr>
      </w:pPr>
      <w:r>
        <w:rPr>
          <w:rFonts w:cs="Arial"/>
          <w:sz w:val="22"/>
          <w:szCs w:val="22"/>
        </w:rPr>
        <w:t>- Inbetriebnahme mit Protokoll</w:t>
      </w:r>
      <w:bookmarkStart w:id="14" w:name="_Toc453833202"/>
    </w:p>
    <w:p w14:paraId="2FE388F2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Nachinbetriebnahme/-Justierung nach 8 Wochen ab effektivem Betrieb mit Protokoll</w:t>
      </w:r>
    </w:p>
    <w:p w14:paraId="47097738" w14:textId="77777777" w:rsidR="004B6ECB" w:rsidRDefault="004A0C2F">
      <w:pPr>
        <w:pStyle w:val="berschrift2"/>
      </w:pPr>
      <w:bookmarkStart w:id="15" w:name="_Toc454803145"/>
      <w:r>
        <w:lastRenderedPageBreak/>
        <w:t>Sicherheitsventil</w:t>
      </w:r>
      <w:bookmarkEnd w:id="14"/>
      <w:bookmarkEnd w:id="15"/>
    </w:p>
    <w:p w14:paraId="512F67E0" w14:textId="77777777" w:rsidR="004B6ECB" w:rsidRDefault="004A0C2F">
      <w:pPr>
        <w:pStyle w:val="Fliesstext"/>
        <w:rPr>
          <w:sz w:val="22"/>
          <w:szCs w:val="22"/>
        </w:rPr>
      </w:pPr>
      <w:r>
        <w:rPr>
          <w:sz w:val="22"/>
          <w:szCs w:val="22"/>
        </w:rPr>
        <w:t>Eckförmiges Feder-Sicherheitsventil nach SWKI 93-1 zur Absicherung des maximalen Drucks am Wärmeerzeuger mit entsprechender Swiss TS-Zulassung.</w:t>
      </w:r>
    </w:p>
    <w:p w14:paraId="22B0CF9F" w14:textId="77777777" w:rsidR="004B6ECB" w:rsidRDefault="004A0C2F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Fabrikat / Lieferant:</w:t>
      </w:r>
      <w:r>
        <w:rPr>
          <w:sz w:val="22"/>
          <w:szCs w:val="22"/>
        </w:rPr>
        <w:tab/>
        <w:t>______________</w:t>
      </w:r>
    </w:p>
    <w:p w14:paraId="7419D908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Modell / Typ:</w:t>
      </w:r>
      <w:r>
        <w:rPr>
          <w:sz w:val="22"/>
          <w:szCs w:val="22"/>
        </w:rPr>
        <w:tab/>
        <w:t>______________</w:t>
      </w:r>
    </w:p>
    <w:p w14:paraId="1EA7F2AE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</w:p>
    <w:p w14:paraId="2C15D0E8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Medium</w:t>
      </w:r>
      <w:r>
        <w:rPr>
          <w:sz w:val="22"/>
          <w:szCs w:val="22"/>
        </w:rPr>
        <w:tab/>
        <w:t>PWW</w:t>
      </w:r>
      <w:r>
        <w:rPr>
          <w:rFonts w:cs="Arial"/>
          <w:sz w:val="22"/>
          <w:szCs w:val="22"/>
        </w:rPr>
        <w:t xml:space="preserve"> - 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 °C</w:t>
      </w:r>
    </w:p>
    <w:p w14:paraId="5BFC29FF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</w:p>
    <w:p w14:paraId="73E4140B" w14:textId="77777777" w:rsidR="004B6ECB" w:rsidRDefault="004A0C2F">
      <w:pPr>
        <w:pStyle w:val="Formatvorlage2"/>
        <w:tabs>
          <w:tab w:val="left" w:pos="5245"/>
        </w:tabs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>Bauart</w:t>
      </w:r>
      <w:r>
        <w:rPr>
          <w:color w:val="0070C0"/>
          <w:sz w:val="22"/>
          <w:szCs w:val="22"/>
        </w:rPr>
        <w:tab/>
        <w:t>Vollhub-Sicherheitsventil</w:t>
      </w:r>
    </w:p>
    <w:p w14:paraId="0FE1E63B" w14:textId="77777777" w:rsidR="004B6ECB" w:rsidRDefault="004A0C2F">
      <w:pPr>
        <w:pStyle w:val="Formatvorlage2"/>
        <w:tabs>
          <w:tab w:val="left" w:pos="5245"/>
        </w:tabs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ab/>
        <w:t>Normal-Sicherheitsventil</w:t>
      </w:r>
    </w:p>
    <w:p w14:paraId="684A1F34" w14:textId="77777777" w:rsidR="004B6ECB" w:rsidRDefault="004B6ECB">
      <w:pPr>
        <w:pStyle w:val="Formatvorlage2"/>
        <w:tabs>
          <w:tab w:val="left" w:pos="5245"/>
        </w:tabs>
        <w:rPr>
          <w:sz w:val="22"/>
          <w:szCs w:val="22"/>
        </w:rPr>
      </w:pPr>
    </w:p>
    <w:p w14:paraId="7E9BE973" w14:textId="77777777" w:rsidR="004B6ECB" w:rsidRDefault="004A0C2F">
      <w:pPr>
        <w:pStyle w:val="Formatvorlage2"/>
        <w:tabs>
          <w:tab w:val="left" w:pos="5245"/>
        </w:tabs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>Ausführung</w:t>
      </w:r>
      <w:r>
        <w:rPr>
          <w:color w:val="0070C0"/>
          <w:sz w:val="22"/>
          <w:szCs w:val="22"/>
        </w:rPr>
        <w:tab/>
        <w:t>Offen</w:t>
      </w:r>
    </w:p>
    <w:p w14:paraId="3E57DFA2" w14:textId="77777777" w:rsidR="004B6ECB" w:rsidRDefault="004A0C2F">
      <w:pPr>
        <w:pStyle w:val="Formatvorlage2"/>
        <w:tabs>
          <w:tab w:val="left" w:pos="5245"/>
        </w:tabs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ab/>
        <w:t>Geschlossen</w:t>
      </w:r>
    </w:p>
    <w:p w14:paraId="4C2B1142" w14:textId="77777777" w:rsidR="004B6ECB" w:rsidRDefault="004B6ECB">
      <w:pPr>
        <w:pStyle w:val="Formatvorlage2"/>
        <w:tabs>
          <w:tab w:val="left" w:pos="5245"/>
        </w:tabs>
        <w:rPr>
          <w:sz w:val="22"/>
          <w:szCs w:val="22"/>
        </w:rPr>
      </w:pPr>
    </w:p>
    <w:p w14:paraId="2B41EECA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Werkstoff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Rotguss</w:t>
      </w:r>
    </w:p>
    <w:p w14:paraId="1B727EBF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Sphäroguss (GJS)</w:t>
      </w:r>
    </w:p>
    <w:p w14:paraId="1275242E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Stahlguss</w:t>
      </w:r>
    </w:p>
    <w:p w14:paraId="32F9B46E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</w:p>
    <w:p w14:paraId="308BB0E2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Abblaseleistung (Q</w:t>
      </w:r>
      <w:r>
        <w:rPr>
          <w:sz w:val="22"/>
          <w:szCs w:val="22"/>
          <w:vertAlign w:val="subscript"/>
        </w:rPr>
        <w:t>PSV</w:t>
      </w:r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kW</w:t>
      </w:r>
    </w:p>
    <w:p w14:paraId="7A0DAE88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Ansprechdruck (p</w:t>
      </w:r>
      <w:r>
        <w:rPr>
          <w:sz w:val="22"/>
          <w:szCs w:val="22"/>
          <w:vertAlign w:val="subscript"/>
        </w:rPr>
        <w:t>O</w:t>
      </w:r>
      <w:r>
        <w:rPr>
          <w:sz w:val="22"/>
          <w:szCs w:val="22"/>
        </w:rPr>
        <w:t>)</w:t>
      </w:r>
      <w:r>
        <w:rPr>
          <w:sz w:val="22"/>
          <w:szCs w:val="22"/>
        </w:rPr>
        <w:tab/>
        <w:t>__________</w:t>
      </w:r>
      <w:r>
        <w:rPr>
          <w:sz w:val="22"/>
          <w:szCs w:val="22"/>
        </w:rPr>
        <w:tab/>
        <w:t>bar</w:t>
      </w:r>
    </w:p>
    <w:p w14:paraId="79ED8ED7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Abblasedruck (p</w:t>
      </w:r>
      <w:r>
        <w:rPr>
          <w:sz w:val="22"/>
          <w:szCs w:val="22"/>
          <w:vertAlign w:val="subscript"/>
        </w:rPr>
        <w:t>C</w:t>
      </w:r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bar</w:t>
      </w:r>
    </w:p>
    <w:p w14:paraId="298DBCA0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Schliessdruck (p</w:t>
      </w:r>
      <w:r>
        <w:rPr>
          <w:sz w:val="22"/>
          <w:szCs w:val="22"/>
          <w:vertAlign w:val="subscript"/>
        </w:rPr>
        <w:t>S</w:t>
      </w:r>
      <w:r>
        <w:rPr>
          <w:sz w:val="22"/>
          <w:szCs w:val="22"/>
        </w:rPr>
        <w:t>)</w:t>
      </w:r>
      <w:r>
        <w:rPr>
          <w:sz w:val="22"/>
          <w:szCs w:val="22"/>
        </w:rPr>
        <w:tab/>
        <w:t>__________</w:t>
      </w:r>
      <w:r>
        <w:rPr>
          <w:sz w:val="22"/>
          <w:szCs w:val="22"/>
        </w:rPr>
        <w:tab/>
        <w:t>bar</w:t>
      </w:r>
    </w:p>
    <w:p w14:paraId="3D8A1CF8" w14:textId="77777777" w:rsidR="004B6ECB" w:rsidRDefault="004B6ECB">
      <w:pPr>
        <w:pStyle w:val="Formatvorlage2"/>
        <w:tabs>
          <w:tab w:val="left" w:pos="5245"/>
        </w:tabs>
        <w:rPr>
          <w:sz w:val="22"/>
          <w:szCs w:val="22"/>
        </w:rPr>
      </w:pPr>
    </w:p>
    <w:p w14:paraId="76861D93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Schliessdruckdifferenz</w:t>
      </w:r>
      <w:r>
        <w:rPr>
          <w:sz w:val="22"/>
          <w:szCs w:val="22"/>
        </w:rPr>
        <w:tab/>
        <w:t>__________</w:t>
      </w:r>
      <w:r>
        <w:rPr>
          <w:sz w:val="22"/>
          <w:szCs w:val="22"/>
        </w:rPr>
        <w:tab/>
        <w:t>bar</w:t>
      </w:r>
    </w:p>
    <w:p w14:paraId="1229752F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Öffnungsdruckdifferenz</w:t>
      </w:r>
      <w:r>
        <w:rPr>
          <w:sz w:val="22"/>
          <w:szCs w:val="22"/>
        </w:rPr>
        <w:tab/>
        <w:t>__________</w:t>
      </w:r>
      <w:r>
        <w:rPr>
          <w:sz w:val="22"/>
          <w:szCs w:val="22"/>
        </w:rPr>
        <w:tab/>
        <w:t>bar</w:t>
      </w:r>
    </w:p>
    <w:p w14:paraId="5B814B63" w14:textId="77777777" w:rsidR="004B6ECB" w:rsidRDefault="004B6ECB">
      <w:pPr>
        <w:pStyle w:val="Formatvorlage2"/>
        <w:rPr>
          <w:sz w:val="22"/>
          <w:szCs w:val="22"/>
        </w:rPr>
      </w:pPr>
    </w:p>
    <w:p w14:paraId="0A360177" w14:textId="77777777" w:rsidR="004B6ECB" w:rsidRDefault="004A0C2F">
      <w:pPr>
        <w:pStyle w:val="Formatvorlage2"/>
        <w:tabs>
          <w:tab w:val="left" w:pos="524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Anschlüsse:</w:t>
      </w:r>
    </w:p>
    <w:p w14:paraId="54E2E64E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Anschlussleitung (iSV)</w:t>
      </w:r>
      <w:r>
        <w:rPr>
          <w:sz w:val="22"/>
          <w:szCs w:val="22"/>
        </w:rPr>
        <w:tab/>
        <w:t>__________</w:t>
      </w:r>
      <w:r>
        <w:rPr>
          <w:sz w:val="22"/>
          <w:szCs w:val="22"/>
        </w:rPr>
        <w:tab/>
        <w:t>DN</w:t>
      </w:r>
    </w:p>
    <w:p w14:paraId="1FAA2165" w14:textId="77777777" w:rsidR="004B6ECB" w:rsidRDefault="004A0C2F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ab/>
        <w:t>PN</w:t>
      </w:r>
      <w:r>
        <w:rPr>
          <w:color w:val="0070C0"/>
          <w:sz w:val="22"/>
          <w:szCs w:val="22"/>
        </w:rPr>
        <w:t xml:space="preserve"> $</w:t>
      </w:r>
    </w:p>
    <w:p w14:paraId="5CCFD81C" w14:textId="77777777" w:rsidR="004B6ECB" w:rsidRDefault="004A0C2F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Flansch / Innengewinde</w:t>
      </w:r>
    </w:p>
    <w:p w14:paraId="2CA2A1C2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 xml:space="preserve">Abblaseleitung (iSA) </w:t>
      </w:r>
      <w:r>
        <w:rPr>
          <w:sz w:val="22"/>
          <w:szCs w:val="22"/>
        </w:rPr>
        <w:tab/>
        <w:t>__________</w:t>
      </w:r>
      <w:r>
        <w:rPr>
          <w:sz w:val="22"/>
          <w:szCs w:val="22"/>
        </w:rPr>
        <w:tab/>
        <w:t>DN</w:t>
      </w:r>
    </w:p>
    <w:p w14:paraId="7624656B" w14:textId="77777777" w:rsidR="004B6ECB" w:rsidRDefault="004A0C2F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ab/>
        <w:t xml:space="preserve">PN </w:t>
      </w:r>
      <w:r>
        <w:rPr>
          <w:color w:val="0070C0"/>
          <w:sz w:val="22"/>
          <w:szCs w:val="22"/>
        </w:rPr>
        <w:t>$</w:t>
      </w:r>
    </w:p>
    <w:p w14:paraId="6D53A0D2" w14:textId="77777777" w:rsidR="004B6ECB" w:rsidRDefault="004A0C2F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Flansch / Innengewinde</w:t>
      </w:r>
    </w:p>
    <w:p w14:paraId="3C4D884F" w14:textId="77777777" w:rsidR="004B6ECB" w:rsidRDefault="004B6ECB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</w:p>
    <w:p w14:paraId="05730775" w14:textId="77777777" w:rsidR="004B6ECB" w:rsidRDefault="004A0C2F">
      <w:pPr>
        <w:pStyle w:val="Formatvorlage2"/>
        <w:tabs>
          <w:tab w:val="left" w:pos="8504"/>
        </w:tabs>
        <w:ind w:right="-1"/>
        <w:rPr>
          <w:b/>
          <w:color w:val="0070C0"/>
          <w:sz w:val="22"/>
          <w:szCs w:val="22"/>
        </w:rPr>
      </w:pPr>
      <w:r>
        <w:rPr>
          <w:b/>
          <w:color w:val="0070C0"/>
          <w:sz w:val="22"/>
          <w:szCs w:val="22"/>
        </w:rPr>
        <w:t>Zubehör:</w:t>
      </w:r>
    </w:p>
    <w:p w14:paraId="28F1D54B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>- Gegenflansche, Dichtungen und Schrauben</w:t>
      </w:r>
    </w:p>
    <w:p w14:paraId="60906427" w14:textId="77777777" w:rsidR="004B6ECB" w:rsidRDefault="004A0C2F">
      <w:pPr>
        <w:widowControl/>
        <w:rPr>
          <w:rFonts w:eastAsiaTheme="majorEastAsia" w:cstheme="majorBidi"/>
          <w:b/>
          <w:bCs/>
          <w:szCs w:val="26"/>
        </w:rPr>
      </w:pPr>
      <w:bookmarkStart w:id="16" w:name="_Toc453833203"/>
      <w:r>
        <w:br w:type="page"/>
      </w:r>
    </w:p>
    <w:p w14:paraId="1E5F1811" w14:textId="77777777" w:rsidR="004B6ECB" w:rsidRDefault="004A0C2F">
      <w:pPr>
        <w:pStyle w:val="berschrift1"/>
      </w:pPr>
      <w:bookmarkStart w:id="17" w:name="_Toc454803146"/>
      <w:r>
        <w:lastRenderedPageBreak/>
        <w:t>Speicher</w:t>
      </w:r>
      <w:bookmarkEnd w:id="16"/>
      <w:bookmarkEnd w:id="17"/>
    </w:p>
    <w:p w14:paraId="412B0D3B" w14:textId="77777777" w:rsidR="004B6ECB" w:rsidRDefault="004A0C2F">
      <w:pPr>
        <w:pStyle w:val="berschrift2"/>
      </w:pPr>
      <w:bookmarkStart w:id="18" w:name="_Toc453833204"/>
      <w:bookmarkStart w:id="19" w:name="_Toc454803147"/>
      <w:r>
        <w:t>Wärmespeicher</w:t>
      </w:r>
      <w:bookmarkEnd w:id="18"/>
      <w:bookmarkEnd w:id="19"/>
    </w:p>
    <w:p w14:paraId="2BA76E18" w14:textId="77777777" w:rsidR="004B6ECB" w:rsidRDefault="004A0C2F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Wasser-Wärmespeicher nach SWKI 2002-1 für ein geschlossenes Heizungssystem ≤ 110°C.</w:t>
      </w:r>
    </w:p>
    <w:p w14:paraId="51376A81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Lieferant:</w:t>
      </w:r>
      <w:r>
        <w:rPr>
          <w:rFonts w:cs="Arial"/>
          <w:sz w:val="22"/>
          <w:szCs w:val="22"/>
        </w:rPr>
        <w:tab/>
        <w:t>______________</w:t>
      </w:r>
    </w:p>
    <w:p w14:paraId="55FDC442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Typ:</w:t>
      </w:r>
      <w:r>
        <w:rPr>
          <w:rFonts w:cs="Arial"/>
          <w:sz w:val="22"/>
          <w:szCs w:val="22"/>
        </w:rPr>
        <w:tab/>
        <w:t>______________</w:t>
      </w:r>
    </w:p>
    <w:p w14:paraId="035EF950" w14:textId="77777777" w:rsidR="004B6ECB" w:rsidRDefault="004B6ECB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6D8F23AA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Ausführung: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Werkgeschweisst</w:t>
      </w:r>
    </w:p>
    <w:p w14:paraId="2758140A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Platzgeschweisst (Teilung $)</w:t>
      </w:r>
    </w:p>
    <w:p w14:paraId="79059108" w14:textId="77777777" w:rsidR="004B6ECB" w:rsidRDefault="004B6ECB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6599D218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Inhalt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lt.</w:t>
      </w:r>
    </w:p>
    <w:p w14:paraId="591DDC07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Durchmesser (roh)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698ED54D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 (roh)</w:t>
      </w:r>
      <w:r w:rsidRPr="00895ADC"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2799E63B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5622378E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Medium:</w:t>
      </w:r>
      <w:r>
        <w:rPr>
          <w:rFonts w:cs="Arial"/>
          <w:sz w:val="22"/>
          <w:szCs w:val="22"/>
        </w:rPr>
        <w:tab/>
        <w:t xml:space="preserve">PWW - 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 °C</w:t>
      </w:r>
    </w:p>
    <w:p w14:paraId="79BA1F6B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Betriebsdruck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74544E18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Prüfdruck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6144E33B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Wandstärken (Nach Swiss TS)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2ACE39A8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4486B919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Materialisierung:</w:t>
      </w:r>
    </w:p>
    <w:p w14:paraId="7F77D077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Werkstoff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Stahl St. 37.2</w:t>
      </w:r>
    </w:p>
    <w:p w14:paraId="32856403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Oberflächenbehandlung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Innen: Gereinigt</w:t>
      </w:r>
    </w:p>
    <w:p w14:paraId="425A8774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Aussen: Rostschutzbeschichtung</w:t>
      </w:r>
    </w:p>
    <w:p w14:paraId="260B481B" w14:textId="77777777" w:rsidR="004B6ECB" w:rsidRDefault="004B6ECB">
      <w:pPr>
        <w:rPr>
          <w:rFonts w:cs="Arial"/>
        </w:rPr>
      </w:pPr>
    </w:p>
    <w:p w14:paraId="19D9FAEB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Leergewicht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5A7BCB4F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Betriebsgewicht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5A33698B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Lastverteilung: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Stehring</w:t>
      </w:r>
    </w:p>
    <w:p w14:paraId="0164DD28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 Füsse</w:t>
      </w:r>
    </w:p>
    <w:p w14:paraId="1584EAFA" w14:textId="77777777" w:rsidR="004B6ECB" w:rsidRDefault="004B6ECB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27372914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Anschlüsse/Öffnungen:</w:t>
      </w:r>
    </w:p>
    <w:p w14:paraId="0A2FA259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Alle Anschlüsse sind so konstruieren, dass diese über die Wärmedämmung hinaus ragen</w:t>
      </w:r>
    </w:p>
    <w:p w14:paraId="6073E365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Vorlauf Stutzen</w:t>
      </w:r>
      <w:r>
        <w:rPr>
          <w:rFonts w:cs="Arial"/>
          <w:sz w:val="22"/>
          <w:szCs w:val="22"/>
        </w:rPr>
        <w:tab/>
        <w:t xml:space="preserve">DN </w:t>
      </w:r>
      <w:r>
        <w:rPr>
          <w:rFonts w:cs="Arial"/>
          <w:color w:val="0070C0"/>
          <w:sz w:val="22"/>
          <w:szCs w:val="22"/>
        </w:rPr>
        <w:t>$</w:t>
      </w:r>
    </w:p>
    <w:p w14:paraId="58E77E95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PN </w:t>
      </w:r>
      <w:r>
        <w:rPr>
          <w:rFonts w:cs="Arial"/>
          <w:color w:val="0070C0"/>
          <w:sz w:val="22"/>
          <w:szCs w:val="22"/>
        </w:rPr>
        <w:t>$</w:t>
      </w:r>
    </w:p>
    <w:p w14:paraId="43EFF70A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Flansch / Aussengewinde</w:t>
      </w:r>
    </w:p>
    <w:p w14:paraId="67E51D76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Mit Bogen</w:t>
      </w:r>
    </w:p>
    <w:p w14:paraId="5BA8281C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Rücklauf Stutzen</w:t>
      </w:r>
      <w:r>
        <w:rPr>
          <w:rFonts w:cs="Arial"/>
          <w:sz w:val="22"/>
          <w:szCs w:val="22"/>
        </w:rPr>
        <w:tab/>
        <w:t xml:space="preserve">DN </w:t>
      </w:r>
      <w:r>
        <w:rPr>
          <w:rFonts w:cs="Arial"/>
          <w:color w:val="0070C0"/>
          <w:sz w:val="22"/>
          <w:szCs w:val="22"/>
        </w:rPr>
        <w:t>$</w:t>
      </w:r>
    </w:p>
    <w:p w14:paraId="5D1797C2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PN </w:t>
      </w:r>
      <w:r>
        <w:rPr>
          <w:rFonts w:cs="Arial"/>
          <w:color w:val="0070C0"/>
          <w:sz w:val="22"/>
          <w:szCs w:val="22"/>
        </w:rPr>
        <w:t>$</w:t>
      </w:r>
    </w:p>
    <w:p w14:paraId="6D25C24B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Flansch / Aussengewinde</w:t>
      </w:r>
    </w:p>
    <w:p w14:paraId="5C9BA8C3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Mit Bogen</w:t>
      </w:r>
    </w:p>
    <w:p w14:paraId="5AA621DF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Entleerung</w:t>
      </w:r>
      <w:r>
        <w:rPr>
          <w:rFonts w:cs="Arial"/>
          <w:sz w:val="22"/>
          <w:szCs w:val="22"/>
        </w:rPr>
        <w:tab/>
        <w:t xml:space="preserve">DN </w:t>
      </w:r>
      <w:r>
        <w:rPr>
          <w:rFonts w:cs="Arial"/>
          <w:color w:val="0070C0"/>
          <w:sz w:val="22"/>
          <w:szCs w:val="22"/>
        </w:rPr>
        <w:t>$</w:t>
      </w:r>
    </w:p>
    <w:p w14:paraId="326E4A78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Innengewinde / Aussengewinde</w:t>
      </w:r>
    </w:p>
    <w:p w14:paraId="4C2BAAFF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Zum Behälterrand geführt</w:t>
      </w:r>
    </w:p>
    <w:p w14:paraId="424BC477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Entlüftung</w:t>
      </w:r>
      <w:r>
        <w:rPr>
          <w:rFonts w:cs="Arial"/>
          <w:sz w:val="22"/>
          <w:szCs w:val="22"/>
        </w:rPr>
        <w:tab/>
        <w:t xml:space="preserve">DN </w:t>
      </w:r>
      <w:r>
        <w:rPr>
          <w:rFonts w:cs="Arial"/>
          <w:color w:val="0070C0"/>
          <w:sz w:val="22"/>
          <w:szCs w:val="22"/>
        </w:rPr>
        <w:t>$</w:t>
      </w:r>
    </w:p>
    <w:p w14:paraId="6FBCDC2C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Innengewinde / Aussengewinde</w:t>
      </w:r>
    </w:p>
    <w:p w14:paraId="3B57871C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Zum Behälterrand geführt</w:t>
      </w:r>
    </w:p>
    <w:p w14:paraId="27E71238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Thermometerstutzen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Stk.</w:t>
      </w:r>
    </w:p>
    <w:p w14:paraId="66B2A809" w14:textId="77777777" w:rsidR="004B6ECB" w:rsidRDefault="004A0C2F">
      <w:pPr>
        <w:pStyle w:val="Formatvorlage2"/>
        <w:tabs>
          <w:tab w:val="clear" w:pos="7088"/>
          <w:tab w:val="righ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 xml:space="preserve">1/2" </w:t>
      </w:r>
      <w:r>
        <w:rPr>
          <w:rFonts w:cs="Arial"/>
          <w:color w:val="0070C0"/>
          <w:sz w:val="22"/>
          <w:szCs w:val="22"/>
        </w:rPr>
        <w:tab/>
        <w:t>Innengewinde</w:t>
      </w:r>
    </w:p>
    <w:p w14:paraId="6EE55C39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Temperaturfühlerstutzen: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Stk.</w:t>
      </w:r>
    </w:p>
    <w:p w14:paraId="700FF9AE" w14:textId="77777777" w:rsidR="004B6ECB" w:rsidRDefault="004A0C2F">
      <w:pPr>
        <w:pStyle w:val="Formatvorlage2"/>
        <w:tabs>
          <w:tab w:val="clear" w:pos="7088"/>
          <w:tab w:val="righ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 xml:space="preserve">1/2" </w:t>
      </w:r>
      <w:r>
        <w:rPr>
          <w:rFonts w:cs="Arial"/>
          <w:color w:val="0070C0"/>
          <w:sz w:val="22"/>
          <w:szCs w:val="22"/>
        </w:rPr>
        <w:tab/>
        <w:t>Innengewinde</w:t>
      </w:r>
    </w:p>
    <w:p w14:paraId="2FEA7588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Kontrollöffnung/Mannloch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color w:val="0070C0"/>
          <w:sz w:val="22"/>
          <w:szCs w:val="22"/>
        </w:rPr>
        <w:tab/>
      </w:r>
      <w:r>
        <w:rPr>
          <w:rFonts w:cs="Arial"/>
          <w:sz w:val="22"/>
          <w:szCs w:val="22"/>
        </w:rPr>
        <w:t>mm</w:t>
      </w:r>
    </w:p>
    <w:p w14:paraId="50ABBCD8" w14:textId="77777777" w:rsidR="004B6ECB" w:rsidRDefault="004B6ECB">
      <w:pPr>
        <w:pStyle w:val="Formatvorlage2"/>
        <w:tabs>
          <w:tab w:val="clear" w:pos="7088"/>
          <w:tab w:val="clear" w:pos="7144"/>
          <w:tab w:val="right" w:pos="5245"/>
          <w:tab w:val="left" w:pos="5670"/>
          <w:tab w:val="left" w:pos="8504"/>
        </w:tabs>
        <w:ind w:right="-1"/>
        <w:rPr>
          <w:rFonts w:cs="Arial"/>
          <w:sz w:val="22"/>
          <w:szCs w:val="22"/>
        </w:rPr>
      </w:pPr>
    </w:p>
    <w:p w14:paraId="67788D86" w14:textId="77777777" w:rsidR="004B6ECB" w:rsidRDefault="004A0C2F">
      <w:pPr>
        <w:pStyle w:val="Formatvorlage2"/>
        <w:tabs>
          <w:tab w:val="clear" w:pos="7088"/>
          <w:tab w:val="clear" w:pos="7144"/>
          <w:tab w:val="right" w:pos="5245"/>
          <w:tab w:val="left" w:pos="5670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Einbauten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Lochblech oben und unten</w:t>
      </w:r>
    </w:p>
    <w:p w14:paraId="16DA2C78" w14:textId="77777777" w:rsidR="004B6ECB" w:rsidRDefault="004A0C2F">
      <w:pPr>
        <w:pStyle w:val="Formatvorlage2"/>
        <w:tabs>
          <w:tab w:val="clear" w:pos="7088"/>
          <w:tab w:val="clear" w:pos="7144"/>
          <w:tab w:val="right" w:pos="5245"/>
          <w:tab w:val="left" w:pos="5670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Pralltasse oben und unten</w:t>
      </w:r>
    </w:p>
    <w:p w14:paraId="4AE8A274" w14:textId="77777777" w:rsidR="004B6ECB" w:rsidRDefault="004B6ECB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59AD1215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Wärmedämmung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 mm Bauseits</w:t>
      </w:r>
    </w:p>
    <w:p w14:paraId="5F9B9694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 mm Mineralwolle mit Alublechmantel</w:t>
      </w:r>
    </w:p>
    <w:p w14:paraId="6EEC9BA2" w14:textId="77777777" w:rsidR="004B6ECB" w:rsidRDefault="004A0C2F">
      <w:pPr>
        <w:widowControl/>
        <w:rPr>
          <w:rFonts w:cs="Arial"/>
          <w:b/>
        </w:rPr>
      </w:pPr>
      <w:r>
        <w:rPr>
          <w:rFonts w:cs="Arial"/>
          <w:b/>
        </w:rPr>
        <w:br w:type="page"/>
      </w:r>
    </w:p>
    <w:p w14:paraId="061B76F6" w14:textId="77777777" w:rsidR="004B6ECB" w:rsidRDefault="004A0C2F">
      <w:pPr>
        <w:rPr>
          <w:rFonts w:cs="Arial"/>
          <w:b/>
        </w:rPr>
      </w:pPr>
      <w:r>
        <w:rPr>
          <w:rFonts w:cs="Arial"/>
          <w:b/>
        </w:rPr>
        <w:lastRenderedPageBreak/>
        <w:t>Einbringung:</w:t>
      </w:r>
    </w:p>
    <w:p w14:paraId="66AF7E6D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Öffnungsbreite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75920B3D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Öffnungshöhe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7EC615B9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Raumhöhe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103C5013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Aufhänge Laschen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Stk.</w:t>
      </w:r>
    </w:p>
    <w:p w14:paraId="74D891BC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335BD947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Zubehör:</w:t>
      </w:r>
    </w:p>
    <w:p w14:paraId="65AB358F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Speicher-Thermometer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 bis 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743294B3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mm</w:t>
      </w:r>
    </w:p>
    <w:p w14:paraId="537F8A7E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Entleerungsventil</w:t>
      </w:r>
      <w:r>
        <w:rPr>
          <w:rFonts w:cs="Arial"/>
          <w:sz w:val="22"/>
          <w:szCs w:val="22"/>
        </w:rPr>
        <w:tab/>
        <w:t xml:space="preserve">DN </w:t>
      </w:r>
      <w:r>
        <w:rPr>
          <w:rFonts w:cs="Arial"/>
          <w:color w:val="0070C0"/>
          <w:sz w:val="22"/>
          <w:szCs w:val="22"/>
        </w:rPr>
        <w:t>$</w:t>
      </w:r>
    </w:p>
    <w:p w14:paraId="5EF0DA2A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PN </w:t>
      </w:r>
      <w:r>
        <w:rPr>
          <w:rFonts w:cs="Arial"/>
          <w:color w:val="0070C0"/>
          <w:sz w:val="22"/>
          <w:szCs w:val="22"/>
        </w:rPr>
        <w:t>$</w:t>
      </w:r>
    </w:p>
    <w:p w14:paraId="58EE67A8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- Entlüftungsventil </w:t>
      </w:r>
      <w:r>
        <w:rPr>
          <w:rFonts w:cs="Arial"/>
          <w:sz w:val="22"/>
          <w:szCs w:val="22"/>
        </w:rPr>
        <w:tab/>
        <w:t xml:space="preserve">DN </w:t>
      </w:r>
      <w:r>
        <w:rPr>
          <w:rFonts w:cs="Arial"/>
          <w:color w:val="0070C0"/>
          <w:sz w:val="22"/>
          <w:szCs w:val="22"/>
        </w:rPr>
        <w:t>$</w:t>
      </w:r>
    </w:p>
    <w:p w14:paraId="4D0B6F2C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 xml:space="preserve">PN </w:t>
      </w:r>
      <w:r>
        <w:rPr>
          <w:rFonts w:cs="Arial"/>
          <w:color w:val="0070C0"/>
          <w:sz w:val="22"/>
          <w:szCs w:val="22"/>
        </w:rPr>
        <w:t>$</w:t>
      </w:r>
    </w:p>
    <w:p w14:paraId="4AB4CE57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 xml:space="preserve">- Vakuumbrecher Entlüftung </w:t>
      </w:r>
    </w:p>
    <w:p w14:paraId="155CB3E7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Gegenflansche, Dichtungen und Schrauben</w:t>
      </w:r>
    </w:p>
    <w:p w14:paraId="206E65A9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Verschraubungen und Dichtungen</w:t>
      </w:r>
    </w:p>
    <w:p w14:paraId="463EB579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6EC4BBD2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Zusätzliche Leistungen:</w:t>
      </w:r>
    </w:p>
    <w:p w14:paraId="0C665177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Technische Berechnung und Auslegung</w:t>
      </w:r>
    </w:p>
    <w:p w14:paraId="4C50048B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Werkstattzeichnung</w:t>
      </w:r>
    </w:p>
    <w:p w14:paraId="34CB18D2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Druckprüfung</w:t>
      </w:r>
    </w:p>
    <w:p w14:paraId="6E83FF56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Einbringung</w:t>
      </w:r>
    </w:p>
    <w:p w14:paraId="58E77848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Platzschweissung mit allen notwenigen Arbeits-/Schutzmittel</w:t>
      </w:r>
    </w:p>
    <w:p w14:paraId="42FE4DAE" w14:textId="77777777" w:rsidR="004B6ECB" w:rsidRDefault="004A0C2F">
      <w:pPr>
        <w:widowControl/>
        <w:rPr>
          <w:rFonts w:eastAsiaTheme="majorEastAsia" w:cstheme="majorBidi"/>
          <w:b/>
          <w:bCs/>
          <w:sz w:val="24"/>
          <w:szCs w:val="28"/>
        </w:rPr>
      </w:pPr>
      <w:bookmarkStart w:id="20" w:name="_Toc453833205"/>
      <w:r>
        <w:br w:type="page"/>
      </w:r>
    </w:p>
    <w:p w14:paraId="30F6D8CA" w14:textId="77777777" w:rsidR="004B6ECB" w:rsidRDefault="004A0C2F">
      <w:pPr>
        <w:pStyle w:val="berschrift1"/>
      </w:pPr>
      <w:bookmarkStart w:id="21" w:name="_Toc454803148"/>
      <w:r>
        <w:lastRenderedPageBreak/>
        <w:t>Pumpen</w:t>
      </w:r>
      <w:bookmarkEnd w:id="20"/>
      <w:bookmarkEnd w:id="21"/>
    </w:p>
    <w:p w14:paraId="08E7894A" w14:textId="77777777" w:rsidR="004B6ECB" w:rsidRDefault="004A0C2F">
      <w:pPr>
        <w:pStyle w:val="berschrift2"/>
      </w:pPr>
      <w:bookmarkStart w:id="22" w:name="_Toc453833206"/>
      <w:bookmarkStart w:id="23" w:name="_Toc454803149"/>
      <w:r>
        <w:t>Trockenläufer Umwälzpumpe</w:t>
      </w:r>
      <w:bookmarkEnd w:id="22"/>
      <w:bookmarkEnd w:id="23"/>
    </w:p>
    <w:p w14:paraId="358A8F6F" w14:textId="77777777" w:rsidR="004B6ECB" w:rsidRDefault="004A0C2F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Trockenläufer Umwälzpumpe zur Förderung grosser Förderströme in einem geschlossenem Heizungssystem ≤ 110°C. </w:t>
      </w:r>
    </w:p>
    <w:p w14:paraId="1FAD6DF7" w14:textId="77777777" w:rsidR="004B6ECB" w:rsidRDefault="004A0C2F">
      <w:pPr>
        <w:pStyle w:val="Formatvorlage2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Fabrikat / Lieferant:</w:t>
      </w:r>
      <w:r>
        <w:rPr>
          <w:rFonts w:cs="Arial"/>
          <w:sz w:val="22"/>
          <w:szCs w:val="22"/>
          <w:lang w:val="en-GB"/>
        </w:rPr>
        <w:tab/>
        <w:t>______________</w:t>
      </w:r>
    </w:p>
    <w:p w14:paraId="5B6071FF" w14:textId="77777777" w:rsidR="004B6ECB" w:rsidRDefault="004A0C2F">
      <w:pPr>
        <w:pStyle w:val="Formatvorlage2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Modell / Typ:</w:t>
      </w:r>
      <w:r>
        <w:rPr>
          <w:rFonts w:cs="Arial"/>
          <w:sz w:val="22"/>
          <w:szCs w:val="22"/>
          <w:lang w:val="en-GB"/>
        </w:rPr>
        <w:tab/>
        <w:t>______________</w:t>
      </w:r>
    </w:p>
    <w:p w14:paraId="1E02389A" w14:textId="77777777" w:rsidR="004B6ECB" w:rsidRDefault="004A0C2F">
      <w:pPr>
        <w:pStyle w:val="Formatvorlage2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Motortyp</w:t>
      </w:r>
      <w:r>
        <w:rPr>
          <w:rFonts w:cs="Arial"/>
          <w:sz w:val="22"/>
          <w:szCs w:val="22"/>
          <w:lang w:val="en-GB"/>
        </w:rPr>
        <w:tab/>
        <w:t>______________</w:t>
      </w:r>
    </w:p>
    <w:p w14:paraId="5642342D" w14:textId="77777777" w:rsidR="004B6ECB" w:rsidRDefault="004B6ECB">
      <w:pPr>
        <w:pStyle w:val="Formatvorlage2"/>
        <w:rPr>
          <w:rFonts w:cs="Arial"/>
          <w:sz w:val="22"/>
          <w:szCs w:val="22"/>
          <w:lang w:val="en-GB"/>
        </w:rPr>
      </w:pPr>
    </w:p>
    <w:p w14:paraId="44D88015" w14:textId="77777777" w:rsidR="004B6ECB" w:rsidRDefault="004A0C2F">
      <w:pPr>
        <w:pStyle w:val="Formatvorlage2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>Bauart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Inline-Pumpe</w:t>
      </w:r>
    </w:p>
    <w:p w14:paraId="40B68862" w14:textId="77777777" w:rsidR="004B6ECB" w:rsidRDefault="004A0C2F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Blockpumpe</w:t>
      </w:r>
    </w:p>
    <w:p w14:paraId="359B00E0" w14:textId="77777777" w:rsidR="004B6ECB" w:rsidRDefault="004A0C2F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Sockelpumpe</w:t>
      </w:r>
    </w:p>
    <w:p w14:paraId="167D7316" w14:textId="77777777" w:rsidR="004B6ECB" w:rsidRDefault="004B6ECB">
      <w:pPr>
        <w:pStyle w:val="Formatvorlage2"/>
        <w:rPr>
          <w:rFonts w:cs="Arial"/>
          <w:sz w:val="22"/>
          <w:szCs w:val="22"/>
        </w:rPr>
      </w:pPr>
    </w:p>
    <w:p w14:paraId="65B4C112" w14:textId="77777777" w:rsidR="004B6ECB" w:rsidRDefault="004A0C2F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Betriebspunkt:</w:t>
      </w:r>
    </w:p>
    <w:p w14:paraId="625FC493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Förderstrom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0F0530F8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Förderhöhe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mWs</w:t>
      </w:r>
    </w:p>
    <w:p w14:paraId="55344D58" w14:textId="77777777" w:rsidR="004B6ECB" w:rsidRDefault="004B6ECB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52880C19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Medium:</w:t>
      </w:r>
      <w:r>
        <w:rPr>
          <w:rFonts w:cs="Arial"/>
          <w:sz w:val="22"/>
          <w:szCs w:val="22"/>
        </w:rPr>
        <w:tab/>
        <w:t xml:space="preserve">PWW - 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 °C</w:t>
      </w:r>
    </w:p>
    <w:p w14:paraId="484500D6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Betriebsdruck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1A3DDED9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NPSH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bar</w:t>
      </w:r>
    </w:p>
    <w:p w14:paraId="529ADAC9" w14:textId="77777777" w:rsidR="004B6ECB" w:rsidRDefault="004B6ECB">
      <w:pPr>
        <w:pStyle w:val="Formatvorlage2"/>
        <w:tabs>
          <w:tab w:val="clear" w:pos="7088"/>
          <w:tab w:val="clear" w:pos="7144"/>
          <w:tab w:val="clear" w:pos="7514"/>
          <w:tab w:val="clear" w:pos="7938"/>
          <w:tab w:val="left" w:pos="5245"/>
          <w:tab w:val="left" w:pos="9781"/>
          <w:tab w:val="left" w:pos="10773"/>
        </w:tabs>
        <w:ind w:right="283"/>
        <w:rPr>
          <w:rFonts w:cs="Arial"/>
          <w:sz w:val="22"/>
          <w:szCs w:val="22"/>
          <w:highlight w:val="cyan"/>
        </w:rPr>
      </w:pPr>
    </w:p>
    <w:p w14:paraId="19C83474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Materialisierung:</w:t>
      </w:r>
    </w:p>
    <w:p w14:paraId="3090FB0B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Gehäuse</w:t>
      </w:r>
      <w:r>
        <w:rPr>
          <w:rFonts w:cs="Arial"/>
          <w:sz w:val="22"/>
          <w:szCs w:val="22"/>
        </w:rPr>
        <w:tab/>
        <w:t>______________</w:t>
      </w:r>
    </w:p>
    <w:p w14:paraId="44FB919D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Laufrad</w:t>
      </w:r>
      <w:r>
        <w:rPr>
          <w:rFonts w:cs="Arial"/>
          <w:sz w:val="22"/>
          <w:szCs w:val="22"/>
        </w:rPr>
        <w:tab/>
        <w:t>______________</w:t>
      </w:r>
    </w:p>
    <w:p w14:paraId="020E0BDB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Welle</w:t>
      </w:r>
      <w:r>
        <w:rPr>
          <w:rFonts w:cs="Arial"/>
          <w:sz w:val="22"/>
          <w:szCs w:val="22"/>
        </w:rPr>
        <w:tab/>
        <w:t>______________</w:t>
      </w:r>
    </w:p>
    <w:p w14:paraId="6FE97F89" w14:textId="77777777" w:rsidR="004B6ECB" w:rsidRDefault="004B6ECB">
      <w:pPr>
        <w:pStyle w:val="Formatvorlage2"/>
        <w:tabs>
          <w:tab w:val="clear" w:pos="7088"/>
          <w:tab w:val="clear" w:pos="7144"/>
          <w:tab w:val="clear" w:pos="7514"/>
          <w:tab w:val="clear" w:pos="7938"/>
          <w:tab w:val="left" w:pos="5245"/>
          <w:tab w:val="left" w:pos="9781"/>
          <w:tab w:val="left" w:pos="10773"/>
        </w:tabs>
        <w:ind w:right="283"/>
        <w:rPr>
          <w:rFonts w:cs="Arial"/>
          <w:sz w:val="22"/>
          <w:szCs w:val="22"/>
        </w:rPr>
      </w:pPr>
    </w:p>
    <w:p w14:paraId="6BCEA6B3" w14:textId="77777777" w:rsidR="004B6ECB" w:rsidRDefault="004A0C2F">
      <w:pPr>
        <w:pStyle w:val="Formatvorlage2"/>
        <w:tabs>
          <w:tab w:val="clear" w:pos="7088"/>
          <w:tab w:val="clear" w:pos="7144"/>
          <w:tab w:val="clear" w:pos="7514"/>
          <w:tab w:val="clear" w:pos="7938"/>
          <w:tab w:val="left" w:pos="5245"/>
          <w:tab w:val="left" w:pos="9781"/>
          <w:tab w:val="left" w:pos="10773"/>
        </w:tabs>
        <w:ind w:right="283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Effizienz:</w:t>
      </w:r>
    </w:p>
    <w:p w14:paraId="71DE2293" w14:textId="77777777" w:rsidR="004B6ECB" w:rsidRDefault="004A0C2F">
      <w:pPr>
        <w:pStyle w:val="Formatvorlage2"/>
        <w:tabs>
          <w:tab w:val="clear" w:pos="7088"/>
          <w:tab w:val="clear" w:pos="7144"/>
          <w:tab w:val="clear" w:pos="7514"/>
          <w:tab w:val="clear" w:pos="7938"/>
          <w:tab w:val="left" w:pos="5245"/>
          <w:tab w:val="left" w:pos="9781"/>
          <w:tab w:val="left" w:pos="10773"/>
        </w:tabs>
        <w:ind w:right="283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Energieeffizienzklasse (IEC)</w:t>
      </w:r>
      <w:r>
        <w:rPr>
          <w:rFonts w:cs="Arial"/>
          <w:sz w:val="22"/>
          <w:szCs w:val="22"/>
        </w:rPr>
        <w:tab/>
        <w:t>IE3</w:t>
      </w:r>
    </w:p>
    <w:p w14:paraId="71E163DA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Wirkungsgrad im Auslegungsfall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%</w:t>
      </w:r>
    </w:p>
    <w:p w14:paraId="6EC0852C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Minimale Drehzahl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1/min</w:t>
      </w:r>
    </w:p>
    <w:p w14:paraId="6AC1E73C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Maximale Drehzahl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1/min</w:t>
      </w:r>
    </w:p>
    <w:p w14:paraId="2BD0EB8C" w14:textId="77777777" w:rsidR="004B6ECB" w:rsidRDefault="004B6ECB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08E93247" w14:textId="77777777" w:rsidR="004B6ECB" w:rsidRDefault="004A0C2F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Elektrische Daten:</w:t>
      </w:r>
    </w:p>
    <w:p w14:paraId="753A8E27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Spannung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V</w:t>
      </w:r>
    </w:p>
    <w:p w14:paraId="626C6F7E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Leistungsaufnahme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W</w:t>
      </w:r>
    </w:p>
    <w:p w14:paraId="74FE2264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Nennstrom: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A</w:t>
      </w:r>
    </w:p>
    <w:p w14:paraId="547A4C90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Anlaufstrom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A</w:t>
      </w:r>
    </w:p>
    <w:p w14:paraId="72D8226D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Schutzgrad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IP</w:t>
      </w:r>
    </w:p>
    <w:p w14:paraId="68ADA1F0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Leistungsaufnahme Standby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W</w:t>
      </w:r>
    </w:p>
    <w:p w14:paraId="682A5538" w14:textId="77777777" w:rsidR="004B6ECB" w:rsidRDefault="004B6ECB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3B1427CD" w14:textId="77777777" w:rsidR="004B6ECB" w:rsidRDefault="004A0C2F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Anschlüsse:</w:t>
      </w:r>
    </w:p>
    <w:p w14:paraId="0F47B0E0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Saugstutzen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DN</w:t>
      </w:r>
    </w:p>
    <w:p w14:paraId="4C594D34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PN</w:t>
      </w:r>
    </w:p>
    <w:p w14:paraId="18F396D7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Flansch</w:t>
      </w:r>
    </w:p>
    <w:p w14:paraId="53EE6C81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Druckstutzen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DN</w:t>
      </w:r>
    </w:p>
    <w:p w14:paraId="7CC565C1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PN</w:t>
      </w:r>
    </w:p>
    <w:p w14:paraId="3BDD9599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  <w:t>Flansch</w:t>
      </w:r>
    </w:p>
    <w:p w14:paraId="3EC0EB6B" w14:textId="77777777" w:rsidR="004B6ECB" w:rsidRDefault="004B6ECB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0A1443BD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Schalldruckpegel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</w:p>
    <w:p w14:paraId="4677514C" w14:textId="77777777" w:rsidR="004B6ECB" w:rsidRDefault="004B6ECB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6A76ADD1" w14:textId="77777777" w:rsidR="004B6ECB" w:rsidRDefault="004A0C2F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Steuerung/Regelung:</w:t>
      </w:r>
    </w:p>
    <w:p w14:paraId="65F729A1" w14:textId="77777777" w:rsidR="004B6ECB" w:rsidRDefault="004A0C2F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Frequenzumformer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integriert</w:t>
      </w:r>
    </w:p>
    <w:p w14:paraId="5604E53F" w14:textId="77777777" w:rsidR="004B6ECB" w:rsidRDefault="004A0C2F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extern</w:t>
      </w:r>
    </w:p>
    <w:p w14:paraId="14DB80F9" w14:textId="77777777" w:rsidR="004B6ECB" w:rsidRDefault="004A0C2F">
      <w:pPr>
        <w:pStyle w:val="Formatvorlage2"/>
        <w:ind w:right="14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extern bauseitig geliefert durch $</w:t>
      </w:r>
    </w:p>
    <w:p w14:paraId="43EF9730" w14:textId="77777777" w:rsidR="004B6ECB" w:rsidRDefault="004A0C2F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Sensoren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integriert</w:t>
      </w:r>
    </w:p>
    <w:p w14:paraId="5987F842" w14:textId="77777777" w:rsidR="004B6ECB" w:rsidRDefault="004A0C2F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extern</w:t>
      </w:r>
    </w:p>
    <w:p w14:paraId="504BE46D" w14:textId="77777777" w:rsidR="004B6ECB" w:rsidRDefault="004A0C2F">
      <w:pPr>
        <w:pStyle w:val="Formatvorlage2"/>
        <w:ind w:right="56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extern bauseitig geliefert durch $</w:t>
      </w:r>
    </w:p>
    <w:p w14:paraId="0A870B62" w14:textId="77777777" w:rsidR="004B6ECB" w:rsidRDefault="004A0C2F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lastRenderedPageBreak/>
        <w:t>Mit integrierter Regelung, Display zur Darstellung und Bedienung der Betriebs-Parameter.</w:t>
      </w:r>
    </w:p>
    <w:p w14:paraId="79CC63A6" w14:textId="77777777" w:rsidR="004B6ECB" w:rsidRDefault="004A0C2F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Digitalausgänge:</w:t>
      </w:r>
      <w:r>
        <w:rPr>
          <w:rFonts w:cs="Arial"/>
          <w:color w:val="0070C0"/>
          <w:sz w:val="22"/>
          <w:szCs w:val="22"/>
        </w:rPr>
        <w:tab/>
        <w:t>1 Stk.(Alarm)</w:t>
      </w:r>
    </w:p>
    <w:p w14:paraId="3117C839" w14:textId="77777777" w:rsidR="004B6ECB" w:rsidRDefault="004A0C2F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Digitaleingänge:</w:t>
      </w:r>
      <w:r>
        <w:rPr>
          <w:rFonts w:cs="Arial"/>
          <w:color w:val="0070C0"/>
          <w:sz w:val="22"/>
          <w:szCs w:val="22"/>
        </w:rPr>
        <w:tab/>
        <w:t>1 Stk.(Extern Ein/Aus)</w:t>
      </w:r>
    </w:p>
    <w:p w14:paraId="7869025A" w14:textId="77777777" w:rsidR="004B6ECB" w:rsidRDefault="004A0C2F">
      <w:pPr>
        <w:pStyle w:val="Formatvorlage2"/>
        <w:tabs>
          <w:tab w:val="left" w:pos="5245"/>
        </w:tabs>
        <w:ind w:right="99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Analogeingänge:</w:t>
      </w:r>
      <w:r>
        <w:rPr>
          <w:rFonts w:cs="Arial"/>
          <w:color w:val="0070C0"/>
          <w:sz w:val="22"/>
          <w:szCs w:val="22"/>
        </w:rPr>
        <w:tab/>
        <w:t>1 Stk (Regelsignal 0-10V / 4-20mA)</w:t>
      </w:r>
    </w:p>
    <w:p w14:paraId="6F8C3A1E" w14:textId="77777777" w:rsidR="004B6ECB" w:rsidRDefault="004B6ECB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</w:p>
    <w:p w14:paraId="719E81D0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Zubehör:</w:t>
      </w:r>
    </w:p>
    <w:p w14:paraId="68E6FE93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Gegenflansche, Dichtungen und Schrauben</w:t>
      </w:r>
    </w:p>
    <w:p w14:paraId="00C12A8B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Füsse und Dämpfer mit Befestigungsmaterial für die Sockelbefestigung der Blockpumpe</w:t>
      </w:r>
    </w:p>
    <w:p w14:paraId="0D89C182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78D155BE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Zusätzliche Leistungen:</w:t>
      </w:r>
    </w:p>
    <w:p w14:paraId="11D3443D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Elektroschema</w:t>
      </w:r>
    </w:p>
    <w:p w14:paraId="70ED8ABC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Inbetriebnahme/</w:t>
      </w:r>
      <w:r>
        <w:rPr>
          <w:rFonts w:cs="Arial"/>
          <w:color w:val="0070C0"/>
          <w:sz w:val="22"/>
          <w:szCs w:val="22"/>
        </w:rPr>
        <w:t xml:space="preserve">Justierung </w:t>
      </w:r>
      <w:r>
        <w:rPr>
          <w:rFonts w:cs="Arial"/>
          <w:sz w:val="22"/>
          <w:szCs w:val="22"/>
        </w:rPr>
        <w:t>mit Protokoll</w:t>
      </w:r>
    </w:p>
    <w:p w14:paraId="63F03F70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Nachinbetriebnahme/-Justierung nach 8 Wochen ab effektivem Betrieb mit Protokoll</w:t>
      </w:r>
    </w:p>
    <w:p w14:paraId="12BE9052" w14:textId="77777777" w:rsidR="004B6ECB" w:rsidRDefault="004A0C2F">
      <w:pPr>
        <w:widowControl/>
        <w:rPr>
          <w:rFonts w:eastAsiaTheme="majorEastAsia" w:cstheme="majorBidi"/>
          <w:b/>
          <w:bCs/>
          <w:sz w:val="28"/>
          <w:szCs w:val="20"/>
        </w:rPr>
      </w:pPr>
      <w:bookmarkStart w:id="24" w:name="_Toc453833207"/>
      <w:r>
        <w:br w:type="page"/>
      </w:r>
    </w:p>
    <w:p w14:paraId="33B34B18" w14:textId="77777777" w:rsidR="004B6ECB" w:rsidRDefault="004A0C2F">
      <w:pPr>
        <w:pStyle w:val="berschrift2"/>
      </w:pPr>
      <w:bookmarkStart w:id="25" w:name="_Toc454803150"/>
      <w:r>
        <w:lastRenderedPageBreak/>
        <w:t>Nassläufer Umwälzpumpe</w:t>
      </w:r>
      <w:bookmarkEnd w:id="24"/>
      <w:bookmarkEnd w:id="25"/>
    </w:p>
    <w:p w14:paraId="00549F21" w14:textId="77777777" w:rsidR="004B6ECB" w:rsidRDefault="004A0C2F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Nassläufer Umwälzpumpe zur Förderung kleiner und mittlerer Förderströme in einem geschlossenem Heizungssystem ≤ 110°C. </w:t>
      </w:r>
    </w:p>
    <w:p w14:paraId="49696C6F" w14:textId="77777777" w:rsidR="004B6ECB" w:rsidRDefault="004A0C2F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Lieferant:</w:t>
      </w:r>
      <w:r>
        <w:rPr>
          <w:rFonts w:cs="Arial"/>
          <w:sz w:val="22"/>
          <w:szCs w:val="22"/>
        </w:rPr>
        <w:tab/>
        <w:t>______________</w:t>
      </w:r>
    </w:p>
    <w:p w14:paraId="6C71C80C" w14:textId="77777777" w:rsidR="004B6ECB" w:rsidRDefault="004A0C2F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Typ:</w:t>
      </w:r>
      <w:r>
        <w:rPr>
          <w:rFonts w:cs="Arial"/>
          <w:sz w:val="22"/>
          <w:szCs w:val="22"/>
        </w:rPr>
        <w:tab/>
        <w:t>______________</w:t>
      </w:r>
    </w:p>
    <w:p w14:paraId="641467E6" w14:textId="77777777" w:rsidR="004B6ECB" w:rsidRDefault="004B6ECB">
      <w:pPr>
        <w:pStyle w:val="Formatvorlage2"/>
        <w:rPr>
          <w:rFonts w:cs="Arial"/>
          <w:sz w:val="22"/>
          <w:szCs w:val="22"/>
        </w:rPr>
      </w:pPr>
    </w:p>
    <w:p w14:paraId="7DE2BFFD" w14:textId="77777777" w:rsidR="004B6ECB" w:rsidRDefault="004A0C2F">
      <w:pPr>
        <w:pStyle w:val="Formatvorlage2"/>
        <w:ind w:right="70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Stufen</w:t>
      </w:r>
      <w:r>
        <w:rPr>
          <w:rFonts w:cs="Arial"/>
          <w:sz w:val="22"/>
          <w:szCs w:val="22"/>
        </w:rPr>
        <w:tab/>
        <w:t>Stufenlos mit integrierter Drehzahlregelung</w:t>
      </w:r>
    </w:p>
    <w:p w14:paraId="7EEC3A27" w14:textId="77777777" w:rsidR="004B6ECB" w:rsidRDefault="004B6ECB">
      <w:pPr>
        <w:pStyle w:val="Formatvorlage2"/>
        <w:rPr>
          <w:rFonts w:cs="Arial"/>
          <w:sz w:val="22"/>
          <w:szCs w:val="22"/>
        </w:rPr>
      </w:pPr>
    </w:p>
    <w:p w14:paraId="477FE414" w14:textId="77777777" w:rsidR="004B6ECB" w:rsidRDefault="004A0C2F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Betriebspunkt:</w:t>
      </w:r>
    </w:p>
    <w:p w14:paraId="105D9B20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Förderstrom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7214D584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Förderhöhe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mWs</w:t>
      </w:r>
    </w:p>
    <w:p w14:paraId="24502051" w14:textId="77777777" w:rsidR="004B6ECB" w:rsidRDefault="004B6ECB">
      <w:pPr>
        <w:rPr>
          <w:rFonts w:cs="Arial"/>
        </w:rPr>
      </w:pPr>
    </w:p>
    <w:p w14:paraId="30F4848A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Betriebsdruck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2F8D760E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Medium:</w:t>
      </w:r>
      <w:r>
        <w:rPr>
          <w:rFonts w:cs="Arial"/>
          <w:sz w:val="22"/>
          <w:szCs w:val="22"/>
        </w:rPr>
        <w:tab/>
        <w:t xml:space="preserve">PWW - 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 °C</w:t>
      </w:r>
    </w:p>
    <w:p w14:paraId="60F6BB58" w14:textId="77777777" w:rsidR="004B6ECB" w:rsidRDefault="004B6ECB">
      <w:pPr>
        <w:pStyle w:val="Formatvorlage2"/>
        <w:tabs>
          <w:tab w:val="clear" w:pos="7088"/>
          <w:tab w:val="clear" w:pos="7144"/>
          <w:tab w:val="clear" w:pos="7514"/>
          <w:tab w:val="clear" w:pos="7938"/>
          <w:tab w:val="left" w:pos="5245"/>
          <w:tab w:val="left" w:pos="9781"/>
          <w:tab w:val="left" w:pos="10773"/>
        </w:tabs>
        <w:ind w:right="283"/>
        <w:rPr>
          <w:rFonts w:cs="Arial"/>
          <w:sz w:val="22"/>
          <w:szCs w:val="22"/>
          <w:highlight w:val="cyan"/>
        </w:rPr>
      </w:pPr>
    </w:p>
    <w:p w14:paraId="747E0B03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Materialisierung:</w:t>
      </w:r>
    </w:p>
    <w:p w14:paraId="22796F72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Gehäuse</w:t>
      </w:r>
      <w:r>
        <w:rPr>
          <w:rFonts w:cs="Arial"/>
          <w:sz w:val="22"/>
          <w:szCs w:val="22"/>
        </w:rPr>
        <w:tab/>
        <w:t>______________</w:t>
      </w:r>
    </w:p>
    <w:p w14:paraId="27B53DE9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Laufrad</w:t>
      </w:r>
      <w:r>
        <w:rPr>
          <w:rFonts w:cs="Arial"/>
          <w:sz w:val="22"/>
          <w:szCs w:val="22"/>
        </w:rPr>
        <w:tab/>
        <w:t>______________</w:t>
      </w:r>
    </w:p>
    <w:p w14:paraId="6F14D0C9" w14:textId="77777777" w:rsidR="004B6ECB" w:rsidRDefault="004B6ECB">
      <w:pPr>
        <w:pStyle w:val="Formatvorlage2"/>
        <w:tabs>
          <w:tab w:val="clear" w:pos="7088"/>
          <w:tab w:val="clear" w:pos="7144"/>
          <w:tab w:val="clear" w:pos="7514"/>
          <w:tab w:val="clear" w:pos="7938"/>
          <w:tab w:val="left" w:pos="5245"/>
          <w:tab w:val="left" w:pos="9781"/>
          <w:tab w:val="left" w:pos="10773"/>
        </w:tabs>
        <w:ind w:right="283"/>
        <w:rPr>
          <w:rFonts w:cs="Arial"/>
          <w:sz w:val="22"/>
          <w:szCs w:val="22"/>
        </w:rPr>
      </w:pPr>
    </w:p>
    <w:p w14:paraId="0C9A9141" w14:textId="77777777" w:rsidR="004B6ECB" w:rsidRDefault="004A0C2F">
      <w:pPr>
        <w:pStyle w:val="Formatvorlage2"/>
        <w:tabs>
          <w:tab w:val="clear" w:pos="7088"/>
          <w:tab w:val="clear" w:pos="7144"/>
          <w:tab w:val="clear" w:pos="7514"/>
          <w:tab w:val="clear" w:pos="7938"/>
          <w:tab w:val="left" w:pos="5245"/>
          <w:tab w:val="left" w:pos="9781"/>
          <w:tab w:val="left" w:pos="10773"/>
        </w:tabs>
        <w:ind w:right="283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Effizienz:</w:t>
      </w:r>
    </w:p>
    <w:p w14:paraId="20C32330" w14:textId="77777777" w:rsidR="004B6ECB" w:rsidRDefault="004A0C2F">
      <w:pPr>
        <w:pStyle w:val="Formatvorlage2"/>
        <w:tabs>
          <w:tab w:val="clear" w:pos="7088"/>
          <w:tab w:val="clear" w:pos="7144"/>
          <w:tab w:val="clear" w:pos="7514"/>
          <w:tab w:val="clear" w:pos="7938"/>
          <w:tab w:val="left" w:pos="5245"/>
          <w:tab w:val="left" w:pos="9781"/>
          <w:tab w:val="left" w:pos="10773"/>
        </w:tabs>
        <w:ind w:right="283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Energieeffizienzindex (EEI)</w:t>
      </w:r>
      <w:r>
        <w:rPr>
          <w:rFonts w:cs="Arial"/>
          <w:sz w:val="22"/>
          <w:szCs w:val="22"/>
        </w:rPr>
        <w:tab/>
        <w:t>≤ 0.23</w:t>
      </w:r>
    </w:p>
    <w:p w14:paraId="7929A13B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Wirkungsgrad im Auslegungsfall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%</w:t>
      </w:r>
    </w:p>
    <w:p w14:paraId="4D1B487F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Minimale Drehzahl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1/min</w:t>
      </w:r>
    </w:p>
    <w:p w14:paraId="2AB917EA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Maximale Drehzahl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1/min</w:t>
      </w:r>
    </w:p>
    <w:p w14:paraId="19D73571" w14:textId="77777777" w:rsidR="004B6ECB" w:rsidRDefault="004B6ECB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7029E3D3" w14:textId="77777777" w:rsidR="004B6ECB" w:rsidRDefault="004A0C2F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Elektrische Daten:</w:t>
      </w:r>
    </w:p>
    <w:p w14:paraId="12160333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Spannung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V</w:t>
      </w:r>
    </w:p>
    <w:p w14:paraId="71858494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Leistungsaufnahme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W</w:t>
      </w:r>
    </w:p>
    <w:p w14:paraId="2A3C25CA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Nennstrom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A</w:t>
      </w:r>
    </w:p>
    <w:p w14:paraId="60829251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Schutzgrad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IP</w:t>
      </w:r>
    </w:p>
    <w:p w14:paraId="0C3428C3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Leistungsaufnahme Standby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W</w:t>
      </w:r>
    </w:p>
    <w:p w14:paraId="480C7391" w14:textId="77777777" w:rsidR="004B6ECB" w:rsidRDefault="004B6ECB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20BA5A65" w14:textId="77777777" w:rsidR="004B6ECB" w:rsidRDefault="004A0C2F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Anschlüsse:</w:t>
      </w:r>
    </w:p>
    <w:p w14:paraId="282A8A91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Saugstutzen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DN</w:t>
      </w:r>
    </w:p>
    <w:p w14:paraId="0312A729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PN</w:t>
      </w:r>
    </w:p>
    <w:p w14:paraId="7DA37222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Flansch / Aussengewinde</w:t>
      </w:r>
    </w:p>
    <w:p w14:paraId="025E82EF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Druckstutzen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DN</w:t>
      </w:r>
    </w:p>
    <w:p w14:paraId="7ED1C9B0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PN</w:t>
      </w:r>
    </w:p>
    <w:p w14:paraId="51334DFD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Flansch / Aussengewinde</w:t>
      </w:r>
    </w:p>
    <w:p w14:paraId="3843C6CA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Einbaulänge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1B2E1218" w14:textId="77777777" w:rsidR="004B6ECB" w:rsidRDefault="004B6ECB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5178ECF9" w14:textId="77777777" w:rsidR="004B6ECB" w:rsidRDefault="004A0C2F">
      <w:pPr>
        <w:pStyle w:val="Formatvorlage2"/>
        <w:tabs>
          <w:tab w:val="left" w:pos="5245"/>
        </w:tabs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Steuerung/Regelung:</w:t>
      </w:r>
    </w:p>
    <w:p w14:paraId="2727E686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Mit integrierter Regelung und Sensoren, Display zur Darstellung und Bedienung der Betriebs-Parameter.</w:t>
      </w:r>
    </w:p>
    <w:p w14:paraId="40C362E5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Digitalausgänge:</w:t>
      </w:r>
      <w:r>
        <w:rPr>
          <w:rFonts w:cs="Arial"/>
          <w:sz w:val="22"/>
          <w:szCs w:val="22"/>
        </w:rPr>
        <w:tab/>
        <w:t>1 Stk.(Alarm)</w:t>
      </w:r>
    </w:p>
    <w:p w14:paraId="22B5B838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Digitaleingänge:</w:t>
      </w:r>
      <w:r>
        <w:rPr>
          <w:rFonts w:cs="Arial"/>
          <w:sz w:val="22"/>
          <w:szCs w:val="22"/>
        </w:rPr>
        <w:tab/>
        <w:t>1 Stk.(Extern Ein/Aus)</w:t>
      </w:r>
    </w:p>
    <w:p w14:paraId="30690BB2" w14:textId="77777777" w:rsidR="004B6ECB" w:rsidRDefault="004A0C2F">
      <w:pPr>
        <w:pStyle w:val="Formatvorlage2"/>
        <w:tabs>
          <w:tab w:val="left" w:pos="5245"/>
        </w:tabs>
        <w:ind w:right="99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Analogeingänge:</w:t>
      </w:r>
      <w:r>
        <w:rPr>
          <w:rFonts w:cs="Arial"/>
          <w:color w:val="0070C0"/>
          <w:sz w:val="22"/>
          <w:szCs w:val="22"/>
        </w:rPr>
        <w:tab/>
        <w:t>1 Stk (Regelsignal 0-10V / 4-20mA)</w:t>
      </w:r>
    </w:p>
    <w:p w14:paraId="48F26CDA" w14:textId="77777777" w:rsidR="004B6ECB" w:rsidRDefault="004B6ECB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</w:p>
    <w:p w14:paraId="1746C216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Zubehör:</w:t>
      </w:r>
    </w:p>
    <w:p w14:paraId="10908622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Verschraubungen</w:t>
      </w:r>
    </w:p>
    <w:p w14:paraId="13768C6A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Gegenflansche, Dichtungen und Schrauben</w:t>
      </w:r>
    </w:p>
    <w:p w14:paraId="45F56B9D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732E4D35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Zusätzliche Leistungen:</w:t>
      </w:r>
    </w:p>
    <w:p w14:paraId="5254EF07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Elektroschema</w:t>
      </w:r>
    </w:p>
    <w:p w14:paraId="1F62B44A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Inbetriebnahme mit Protokoll</w:t>
      </w:r>
    </w:p>
    <w:p w14:paraId="28AB3F12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Nachinbetriebnahme nach 8 Wochen ab effektivem Betrieb mit Protokoll</w:t>
      </w:r>
      <w:bookmarkStart w:id="26" w:name="_Toc453833208"/>
    </w:p>
    <w:p w14:paraId="4C9F5441" w14:textId="77777777" w:rsidR="004B6ECB" w:rsidRDefault="004A0C2F">
      <w:pPr>
        <w:pStyle w:val="berschrift1"/>
      </w:pPr>
      <w:bookmarkStart w:id="27" w:name="_Toc454803151"/>
      <w:r>
        <w:lastRenderedPageBreak/>
        <w:t>Wärmeabgabe</w:t>
      </w:r>
      <w:bookmarkEnd w:id="26"/>
      <w:bookmarkEnd w:id="27"/>
    </w:p>
    <w:p w14:paraId="17701CBB" w14:textId="77777777" w:rsidR="004B6ECB" w:rsidRDefault="004A0C2F">
      <w:pPr>
        <w:pStyle w:val="berschrift2"/>
      </w:pPr>
      <w:bookmarkStart w:id="28" w:name="_Toc453833209"/>
      <w:bookmarkStart w:id="29" w:name="_Toc454803152"/>
      <w:r>
        <w:t>Heizkörper</w:t>
      </w:r>
      <w:bookmarkEnd w:id="28"/>
      <w:bookmarkEnd w:id="29"/>
    </w:p>
    <w:p w14:paraId="430AE09D" w14:textId="77777777" w:rsidR="004B6ECB" w:rsidRDefault="004A0C2F">
      <w:pPr>
        <w:pStyle w:val="Fliesstext"/>
        <w:rPr>
          <w:sz w:val="22"/>
          <w:szCs w:val="22"/>
        </w:rPr>
      </w:pPr>
      <w:r>
        <w:rPr>
          <w:sz w:val="22"/>
          <w:szCs w:val="22"/>
        </w:rPr>
        <w:t xml:space="preserve">Heizkörper nach EN 442 für den Einsatz in einem geschlossenem Heizungssystem </w:t>
      </w:r>
      <w:r>
        <w:rPr>
          <w:rFonts w:cs="Arial"/>
          <w:sz w:val="22"/>
          <w:szCs w:val="22"/>
        </w:rPr>
        <w:t xml:space="preserve">≤ </w:t>
      </w:r>
      <w:r>
        <w:rPr>
          <w:sz w:val="22"/>
          <w:szCs w:val="22"/>
        </w:rPr>
        <w:t>110°C.</w:t>
      </w:r>
    </w:p>
    <w:p w14:paraId="1357C719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Fabrikat / Lieferant:</w:t>
      </w:r>
      <w:r>
        <w:rPr>
          <w:sz w:val="22"/>
          <w:szCs w:val="22"/>
        </w:rPr>
        <w:tab/>
        <w:t>______________</w:t>
      </w:r>
    </w:p>
    <w:p w14:paraId="297DB851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Modell / Typ:</w:t>
      </w:r>
      <w:r>
        <w:rPr>
          <w:sz w:val="22"/>
          <w:szCs w:val="22"/>
        </w:rPr>
        <w:tab/>
        <w:t>______________</w:t>
      </w:r>
    </w:p>
    <w:p w14:paraId="5714B1AC" w14:textId="77777777" w:rsidR="004B6ECB" w:rsidRDefault="004B6ECB"/>
    <w:p w14:paraId="4FF100CE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color w:val="0070C0"/>
          <w:sz w:val="22"/>
          <w:szCs w:val="22"/>
        </w:rPr>
      </w:pPr>
      <w:r>
        <w:rPr>
          <w:sz w:val="22"/>
          <w:szCs w:val="22"/>
        </w:rPr>
        <w:t>Bauart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Heizwand</w:t>
      </w:r>
    </w:p>
    <w:p w14:paraId="6BB8B932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color w:val="0070C0"/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Konvektor</w:t>
      </w:r>
    </w:p>
    <w:p w14:paraId="28A5B59E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color w:val="0070C0"/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Röhrenradiator</w:t>
      </w:r>
    </w:p>
    <w:p w14:paraId="78352B03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color w:val="0070C0"/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Flachrohrradiator</w:t>
      </w:r>
    </w:p>
    <w:p w14:paraId="2AC01045" w14:textId="77777777" w:rsidR="004B6ECB" w:rsidRDefault="004B6ECB"/>
    <w:p w14:paraId="253CFC69" w14:textId="77777777" w:rsidR="004B6ECB" w:rsidRDefault="004A0C2F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Medium:</w:t>
      </w:r>
      <w:r>
        <w:rPr>
          <w:sz w:val="22"/>
          <w:szCs w:val="22"/>
        </w:rPr>
        <w:tab/>
        <w:t>PWW</w:t>
      </w:r>
    </w:p>
    <w:p w14:paraId="2FAC1DB7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Vorlauf Temperatur (t</w:t>
      </w:r>
      <w:r>
        <w:rPr>
          <w:sz w:val="22"/>
          <w:szCs w:val="22"/>
          <w:vertAlign w:val="subscript"/>
        </w:rPr>
        <w:t>V</w:t>
      </w:r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°C</w:t>
      </w:r>
    </w:p>
    <w:p w14:paraId="78FCB996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Rücklauf Temperatur (t</w:t>
      </w:r>
      <w:r>
        <w:rPr>
          <w:sz w:val="22"/>
          <w:szCs w:val="22"/>
          <w:vertAlign w:val="subscript"/>
        </w:rPr>
        <w:t>R</w:t>
      </w:r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°C</w:t>
      </w:r>
    </w:p>
    <w:p w14:paraId="1268B3F8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Betriebsdruck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bar</w:t>
      </w:r>
    </w:p>
    <w:p w14:paraId="55CCE9F7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</w:p>
    <w:p w14:paraId="31387D67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Oberflächenbehandlung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Grundiert (Bauseitige Farbe)</w:t>
      </w:r>
    </w:p>
    <w:p w14:paraId="5F2F95A2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Thermolackiert in $ RAL-Farbton</w:t>
      </w:r>
    </w:p>
    <w:p w14:paraId="3F8C510D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</w:p>
    <w:p w14:paraId="050E3A77" w14:textId="77777777" w:rsidR="004B6ECB" w:rsidRDefault="004A0C2F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Befestigung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Bohrkonsolen</w:t>
      </w:r>
    </w:p>
    <w:p w14:paraId="0DE59970" w14:textId="77777777" w:rsidR="004B6ECB" w:rsidRDefault="004A0C2F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Wandkonsolen</w:t>
      </w:r>
    </w:p>
    <w:p w14:paraId="3C3C05A0" w14:textId="77777777" w:rsidR="004B6ECB" w:rsidRDefault="004A0C2F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Standkonsolen</w:t>
      </w:r>
    </w:p>
    <w:p w14:paraId="65B09DD8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</w:p>
    <w:p w14:paraId="43A455B0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b/>
          <w:sz w:val="22"/>
          <w:szCs w:val="22"/>
        </w:rPr>
      </w:pPr>
      <w:r>
        <w:rPr>
          <w:b/>
          <w:sz w:val="22"/>
          <w:szCs w:val="22"/>
        </w:rPr>
        <w:t>Anschlüsse:</w:t>
      </w:r>
    </w:p>
    <w:p w14:paraId="12782233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Der Heizkörper wird im Zweirohrsystem angeschlossen:</w:t>
      </w:r>
    </w:p>
    <w:p w14:paraId="25C4A92A" w14:textId="77777777" w:rsidR="004B6ECB" w:rsidRDefault="004A0C2F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Vorlauf</w:t>
      </w:r>
      <w:r>
        <w:rPr>
          <w:sz w:val="22"/>
          <w:szCs w:val="22"/>
        </w:rPr>
        <w:tab/>
        <w:t xml:space="preserve">DN </w:t>
      </w:r>
      <w:r>
        <w:rPr>
          <w:color w:val="0070C0"/>
          <w:sz w:val="22"/>
          <w:szCs w:val="22"/>
        </w:rPr>
        <w:t>$</w:t>
      </w:r>
    </w:p>
    <w:p w14:paraId="049A714D" w14:textId="77777777" w:rsidR="004B6ECB" w:rsidRDefault="004A0C2F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Rücklauf</w:t>
      </w:r>
      <w:r>
        <w:rPr>
          <w:sz w:val="22"/>
          <w:szCs w:val="22"/>
        </w:rPr>
        <w:tab/>
        <w:t xml:space="preserve">DN </w:t>
      </w:r>
      <w:r>
        <w:rPr>
          <w:color w:val="0070C0"/>
          <w:sz w:val="22"/>
          <w:szCs w:val="22"/>
        </w:rPr>
        <w:t>$</w:t>
      </w:r>
    </w:p>
    <w:p w14:paraId="33F93D90" w14:textId="77777777" w:rsidR="004B6ECB" w:rsidRDefault="004A0C2F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Entleerung</w:t>
      </w:r>
      <w:r>
        <w:rPr>
          <w:sz w:val="22"/>
          <w:szCs w:val="22"/>
        </w:rPr>
        <w:tab/>
        <w:t xml:space="preserve">DN </w:t>
      </w:r>
      <w:r>
        <w:rPr>
          <w:color w:val="0070C0"/>
          <w:sz w:val="22"/>
          <w:szCs w:val="22"/>
        </w:rPr>
        <w:t>$</w:t>
      </w:r>
    </w:p>
    <w:p w14:paraId="7BBB85B1" w14:textId="77777777" w:rsidR="004B6ECB" w:rsidRDefault="004A0C2F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Entlüftung</w:t>
      </w:r>
      <w:r>
        <w:rPr>
          <w:sz w:val="22"/>
          <w:szCs w:val="22"/>
        </w:rPr>
        <w:tab/>
        <w:t xml:space="preserve">DN </w:t>
      </w:r>
      <w:r>
        <w:rPr>
          <w:color w:val="0070C0"/>
          <w:sz w:val="22"/>
          <w:szCs w:val="22"/>
        </w:rPr>
        <w:t>$</w:t>
      </w:r>
    </w:p>
    <w:p w14:paraId="6404C2F9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</w:p>
    <w:p w14:paraId="25B8A50C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b/>
          <w:sz w:val="22"/>
          <w:szCs w:val="22"/>
        </w:rPr>
      </w:pPr>
      <w:r>
        <w:rPr>
          <w:b/>
          <w:sz w:val="22"/>
          <w:szCs w:val="22"/>
        </w:rPr>
        <w:t>Heizkörper-Liste:</w:t>
      </w:r>
    </w:p>
    <w:tbl>
      <w:tblPr>
        <w:tblStyle w:val="Tabellenraster"/>
        <w:tblW w:w="9129" w:type="dxa"/>
        <w:tblInd w:w="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1560"/>
        <w:gridCol w:w="1984"/>
        <w:gridCol w:w="709"/>
        <w:gridCol w:w="850"/>
        <w:gridCol w:w="851"/>
        <w:gridCol w:w="850"/>
        <w:gridCol w:w="851"/>
        <w:gridCol w:w="850"/>
      </w:tblGrid>
      <w:tr w:rsidR="004B6ECB" w14:paraId="4ADA8EFA" w14:textId="77777777">
        <w:trPr>
          <w:cantSplit/>
          <w:trHeight w:val="2008"/>
        </w:trPr>
        <w:tc>
          <w:tcPr>
            <w:tcW w:w="624" w:type="dxa"/>
            <w:shd w:val="clear" w:color="auto" w:fill="D9D9D9" w:themeFill="background1" w:themeFillShade="D9"/>
            <w:textDirection w:val="btLr"/>
            <w:vAlign w:val="center"/>
          </w:tcPr>
          <w:p w14:paraId="37A087FD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left="113" w:right="-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Position</w:t>
            </w:r>
          </w:p>
        </w:tc>
        <w:tc>
          <w:tcPr>
            <w:tcW w:w="1560" w:type="dxa"/>
            <w:shd w:val="clear" w:color="auto" w:fill="D9D9D9" w:themeFill="background1" w:themeFillShade="D9"/>
            <w:textDirection w:val="btLr"/>
          </w:tcPr>
          <w:p w14:paraId="248DCB74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left="113" w:right="-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Raum</w:t>
            </w:r>
          </w:p>
        </w:tc>
        <w:tc>
          <w:tcPr>
            <w:tcW w:w="1984" w:type="dxa"/>
            <w:shd w:val="clear" w:color="auto" w:fill="D9D9D9" w:themeFill="background1" w:themeFillShade="D9"/>
            <w:textDirection w:val="btLr"/>
          </w:tcPr>
          <w:p w14:paraId="6EC2F31C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left="113" w:right="-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Modell</w:t>
            </w:r>
          </w:p>
        </w:tc>
        <w:tc>
          <w:tcPr>
            <w:tcW w:w="709" w:type="dxa"/>
            <w:shd w:val="clear" w:color="auto" w:fill="D9D9D9" w:themeFill="background1" w:themeFillShade="D9"/>
            <w:textDirection w:val="btLr"/>
            <w:vAlign w:val="center"/>
          </w:tcPr>
          <w:p w14:paraId="47F56E6F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left="113" w:right="-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Anzahl</w:t>
            </w:r>
          </w:p>
        </w:tc>
        <w:tc>
          <w:tcPr>
            <w:tcW w:w="850" w:type="dxa"/>
            <w:shd w:val="clear" w:color="auto" w:fill="D9D9D9" w:themeFill="background1" w:themeFillShade="D9"/>
            <w:textDirection w:val="btLr"/>
            <w:vAlign w:val="center"/>
          </w:tcPr>
          <w:p w14:paraId="2D9A7C81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left="113" w:right="-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Länge</w:t>
            </w:r>
          </w:p>
        </w:tc>
        <w:tc>
          <w:tcPr>
            <w:tcW w:w="851" w:type="dxa"/>
            <w:shd w:val="clear" w:color="auto" w:fill="D9D9D9" w:themeFill="background1" w:themeFillShade="D9"/>
            <w:textDirection w:val="btLr"/>
            <w:vAlign w:val="center"/>
          </w:tcPr>
          <w:p w14:paraId="1AA73516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left="113" w:right="-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Breite</w:t>
            </w:r>
          </w:p>
        </w:tc>
        <w:tc>
          <w:tcPr>
            <w:tcW w:w="850" w:type="dxa"/>
            <w:shd w:val="clear" w:color="auto" w:fill="D9D9D9" w:themeFill="background1" w:themeFillShade="D9"/>
            <w:textDirection w:val="btLr"/>
            <w:vAlign w:val="center"/>
          </w:tcPr>
          <w:p w14:paraId="1BAC46C4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left="113" w:right="-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Höhe</w:t>
            </w:r>
          </w:p>
        </w:tc>
        <w:tc>
          <w:tcPr>
            <w:tcW w:w="851" w:type="dxa"/>
            <w:shd w:val="clear" w:color="auto" w:fill="D9D9D9" w:themeFill="background1" w:themeFillShade="D9"/>
            <w:textDirection w:val="btLr"/>
            <w:vAlign w:val="center"/>
          </w:tcPr>
          <w:p w14:paraId="3B238267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left="113" w:right="-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Raumtemperatur</w:t>
            </w:r>
          </w:p>
        </w:tc>
        <w:tc>
          <w:tcPr>
            <w:tcW w:w="850" w:type="dxa"/>
            <w:shd w:val="clear" w:color="auto" w:fill="D9D9D9" w:themeFill="background1" w:themeFillShade="D9"/>
            <w:textDirection w:val="btLr"/>
            <w:vAlign w:val="center"/>
          </w:tcPr>
          <w:p w14:paraId="5C4E81E8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left="113" w:right="-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Soll-Heizleistung</w:t>
            </w:r>
          </w:p>
        </w:tc>
      </w:tr>
      <w:tr w:rsidR="004B6ECB" w14:paraId="4AAD5A2E" w14:textId="77777777">
        <w:tc>
          <w:tcPr>
            <w:tcW w:w="624" w:type="dxa"/>
            <w:shd w:val="clear" w:color="auto" w:fill="D9D9D9" w:themeFill="background1" w:themeFillShade="D9"/>
            <w:vAlign w:val="center"/>
          </w:tcPr>
          <w:p w14:paraId="3DABE3AA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0649B83E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552DE0F0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5C1B3CCA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Stk.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BF7F6EA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mm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2C82735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mm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394D893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mm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0453B59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°C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B0284CD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</w:t>
            </w:r>
          </w:p>
        </w:tc>
      </w:tr>
      <w:tr w:rsidR="004B6ECB" w14:paraId="72A98907" w14:textId="77777777">
        <w:tc>
          <w:tcPr>
            <w:tcW w:w="624" w:type="dxa"/>
            <w:vAlign w:val="center"/>
          </w:tcPr>
          <w:p w14:paraId="776968E7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1560" w:type="dxa"/>
          </w:tcPr>
          <w:p w14:paraId="21EA7017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1984" w:type="dxa"/>
          </w:tcPr>
          <w:p w14:paraId="39DAD3BC" w14:textId="77777777" w:rsidR="004B6ECB" w:rsidRDefault="004B6ECB">
            <w:pPr>
              <w:pStyle w:val="Formatvorlage2"/>
              <w:tabs>
                <w:tab w:val="left" w:pos="5245"/>
                <w:tab w:val="left" w:pos="8504"/>
              </w:tabs>
              <w:ind w:right="-1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1AF9A1AD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75BC1D2C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  <w:vAlign w:val="center"/>
          </w:tcPr>
          <w:p w14:paraId="4CB80B15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4B8E0643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  <w:vAlign w:val="center"/>
          </w:tcPr>
          <w:p w14:paraId="229305D1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7D52F5B8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</w:tr>
      <w:tr w:rsidR="004B6ECB" w14:paraId="32DD9EBB" w14:textId="77777777">
        <w:tc>
          <w:tcPr>
            <w:tcW w:w="624" w:type="dxa"/>
            <w:vAlign w:val="center"/>
          </w:tcPr>
          <w:p w14:paraId="6CFAD50A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1560" w:type="dxa"/>
          </w:tcPr>
          <w:p w14:paraId="6DCBD871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1984" w:type="dxa"/>
          </w:tcPr>
          <w:p w14:paraId="403B51F9" w14:textId="77777777" w:rsidR="004B6ECB" w:rsidRDefault="004B6ECB">
            <w:pPr>
              <w:pStyle w:val="Formatvorlage2"/>
              <w:tabs>
                <w:tab w:val="left" w:pos="5245"/>
                <w:tab w:val="left" w:pos="8504"/>
              </w:tabs>
              <w:ind w:right="-1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3EC49F17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181802D6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  <w:vAlign w:val="center"/>
          </w:tcPr>
          <w:p w14:paraId="6C31782C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40DC252C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  <w:vAlign w:val="center"/>
          </w:tcPr>
          <w:p w14:paraId="588AE61E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63AB04A2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</w:tr>
      <w:tr w:rsidR="004B6ECB" w14:paraId="673D0A82" w14:textId="77777777">
        <w:tc>
          <w:tcPr>
            <w:tcW w:w="624" w:type="dxa"/>
            <w:vAlign w:val="center"/>
          </w:tcPr>
          <w:p w14:paraId="7B1F4AA4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1560" w:type="dxa"/>
          </w:tcPr>
          <w:p w14:paraId="7A7F6631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1984" w:type="dxa"/>
          </w:tcPr>
          <w:p w14:paraId="0480664F" w14:textId="77777777" w:rsidR="004B6ECB" w:rsidRDefault="004B6ECB">
            <w:pPr>
              <w:pStyle w:val="Formatvorlage2"/>
              <w:tabs>
                <w:tab w:val="left" w:pos="5245"/>
                <w:tab w:val="left" w:pos="8504"/>
              </w:tabs>
              <w:ind w:right="-1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CE18598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02CEE819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  <w:vAlign w:val="center"/>
          </w:tcPr>
          <w:p w14:paraId="56AAAC52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6CA1AA31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  <w:vAlign w:val="center"/>
          </w:tcPr>
          <w:p w14:paraId="110B19EE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71EE8A50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</w:tr>
      <w:tr w:rsidR="004B6ECB" w14:paraId="42EAF3FA" w14:textId="77777777">
        <w:tc>
          <w:tcPr>
            <w:tcW w:w="624" w:type="dxa"/>
            <w:vAlign w:val="center"/>
          </w:tcPr>
          <w:p w14:paraId="2BC9095A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1560" w:type="dxa"/>
          </w:tcPr>
          <w:p w14:paraId="5A78794A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1984" w:type="dxa"/>
          </w:tcPr>
          <w:p w14:paraId="5AD2038B" w14:textId="77777777" w:rsidR="004B6ECB" w:rsidRDefault="004B6ECB">
            <w:pPr>
              <w:pStyle w:val="Formatvorlage2"/>
              <w:tabs>
                <w:tab w:val="left" w:pos="5245"/>
                <w:tab w:val="left" w:pos="8504"/>
              </w:tabs>
              <w:ind w:right="-1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5DEC868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0EBB209D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  <w:vAlign w:val="center"/>
          </w:tcPr>
          <w:p w14:paraId="3BDEF0EA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72CD1E97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  <w:vAlign w:val="center"/>
          </w:tcPr>
          <w:p w14:paraId="421B820A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345884C9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</w:tr>
      <w:tr w:rsidR="004B6ECB" w14:paraId="514DD277" w14:textId="77777777">
        <w:tc>
          <w:tcPr>
            <w:tcW w:w="624" w:type="dxa"/>
            <w:vAlign w:val="center"/>
          </w:tcPr>
          <w:p w14:paraId="4A9E994F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1560" w:type="dxa"/>
          </w:tcPr>
          <w:p w14:paraId="416C3D39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1984" w:type="dxa"/>
          </w:tcPr>
          <w:p w14:paraId="70757F28" w14:textId="77777777" w:rsidR="004B6ECB" w:rsidRDefault="004B6ECB">
            <w:pPr>
              <w:pStyle w:val="Formatvorlage2"/>
              <w:tabs>
                <w:tab w:val="left" w:pos="5245"/>
                <w:tab w:val="left" w:pos="8504"/>
              </w:tabs>
              <w:ind w:right="-1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669C1E5C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0E45A0F1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  <w:vAlign w:val="center"/>
          </w:tcPr>
          <w:p w14:paraId="203BF826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37AB7EEE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  <w:vAlign w:val="center"/>
          </w:tcPr>
          <w:p w14:paraId="493141FC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01BD2C01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</w:tr>
      <w:tr w:rsidR="004B6ECB" w14:paraId="4705B122" w14:textId="77777777">
        <w:tc>
          <w:tcPr>
            <w:tcW w:w="624" w:type="dxa"/>
            <w:vAlign w:val="center"/>
          </w:tcPr>
          <w:p w14:paraId="3190109A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1560" w:type="dxa"/>
          </w:tcPr>
          <w:p w14:paraId="7ED9A79A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1984" w:type="dxa"/>
          </w:tcPr>
          <w:p w14:paraId="7EFFBFF8" w14:textId="77777777" w:rsidR="004B6ECB" w:rsidRDefault="004B6ECB">
            <w:pPr>
              <w:pStyle w:val="Formatvorlage2"/>
              <w:tabs>
                <w:tab w:val="left" w:pos="5245"/>
                <w:tab w:val="left" w:pos="8504"/>
              </w:tabs>
              <w:ind w:right="-1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34748534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7526FC52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  <w:vAlign w:val="center"/>
          </w:tcPr>
          <w:p w14:paraId="73AACD39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7A8FF239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  <w:vAlign w:val="center"/>
          </w:tcPr>
          <w:p w14:paraId="7F4C71E9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32BAE591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</w:tr>
    </w:tbl>
    <w:p w14:paraId="40694DCD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</w:p>
    <w:p w14:paraId="22DA9342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b/>
          <w:sz w:val="22"/>
          <w:szCs w:val="22"/>
        </w:rPr>
      </w:pPr>
      <w:r>
        <w:rPr>
          <w:b/>
          <w:sz w:val="22"/>
          <w:szCs w:val="22"/>
        </w:rPr>
        <w:t>Zubehör:</w:t>
      </w:r>
    </w:p>
    <w:p w14:paraId="36500007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sz w:val="22"/>
          <w:szCs w:val="22"/>
        </w:rPr>
      </w:pPr>
      <w:r>
        <w:rPr>
          <w:sz w:val="22"/>
          <w:szCs w:val="22"/>
        </w:rPr>
        <w:t>- Aufhängelaschen und Konsolen</w:t>
      </w:r>
    </w:p>
    <w:p w14:paraId="361DD719" w14:textId="77777777" w:rsidR="004B6ECB" w:rsidRDefault="004B6ECB">
      <w:pPr>
        <w:pStyle w:val="Formatvorlage2"/>
        <w:tabs>
          <w:tab w:val="left" w:pos="5245"/>
          <w:tab w:val="left" w:pos="7797"/>
        </w:tabs>
        <w:ind w:right="282"/>
        <w:rPr>
          <w:sz w:val="22"/>
          <w:szCs w:val="22"/>
        </w:rPr>
      </w:pPr>
    </w:p>
    <w:p w14:paraId="31D1A9A8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b/>
          <w:sz w:val="22"/>
          <w:szCs w:val="22"/>
        </w:rPr>
      </w:pPr>
      <w:r>
        <w:rPr>
          <w:b/>
          <w:sz w:val="22"/>
          <w:szCs w:val="22"/>
        </w:rPr>
        <w:t>Zusätzliche Leistungen:</w:t>
      </w:r>
    </w:p>
    <w:p w14:paraId="5366681F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Technische Berechnung und Auslegung</w:t>
      </w:r>
    </w:p>
    <w:p w14:paraId="1AB56227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Werkstattzeichnung</w:t>
      </w:r>
    </w:p>
    <w:p w14:paraId="3B83336E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color w:val="0070C0"/>
          <w:sz w:val="22"/>
          <w:szCs w:val="22"/>
        </w:rPr>
        <w:t>Einmalige / $-malige</w:t>
      </w:r>
      <w:r>
        <w:rPr>
          <w:sz w:val="22"/>
          <w:szCs w:val="22"/>
        </w:rPr>
        <w:t xml:space="preserve"> De-/Wiedermontage</w:t>
      </w:r>
    </w:p>
    <w:p w14:paraId="3358E4D2" w14:textId="77777777" w:rsidR="004B6ECB" w:rsidRDefault="004A0C2F">
      <w:pPr>
        <w:widowControl/>
        <w:rPr>
          <w:rFonts w:eastAsia="Times New Roman" w:cs="Times New Roman"/>
          <w:lang w:eastAsia="de-CH"/>
        </w:rPr>
      </w:pPr>
      <w:r>
        <w:br w:type="page"/>
      </w:r>
    </w:p>
    <w:p w14:paraId="744F084E" w14:textId="77777777" w:rsidR="004B6ECB" w:rsidRDefault="004A0C2F">
      <w:pPr>
        <w:pStyle w:val="berschrift2"/>
      </w:pPr>
      <w:bookmarkStart w:id="30" w:name="_Toc454803153"/>
      <w:r>
        <w:lastRenderedPageBreak/>
        <w:t>Fussbodenheizung</w:t>
      </w:r>
      <w:bookmarkEnd w:id="30"/>
    </w:p>
    <w:p w14:paraId="16FE8522" w14:textId="77777777" w:rsidR="004B6ECB" w:rsidRDefault="004A0C2F">
      <w:pPr>
        <w:pStyle w:val="Fliesstext"/>
        <w:rPr>
          <w:sz w:val="22"/>
          <w:szCs w:val="22"/>
        </w:rPr>
      </w:pPr>
      <w:r>
        <w:rPr>
          <w:sz w:val="22"/>
          <w:szCs w:val="22"/>
        </w:rPr>
        <w:t xml:space="preserve">Diffusionsdichte Fussbodenheizung für den Einsatz in einem geschlossenem Heizungssystem </w:t>
      </w:r>
      <w:r>
        <w:rPr>
          <w:rFonts w:cs="Arial"/>
          <w:sz w:val="22"/>
          <w:szCs w:val="22"/>
        </w:rPr>
        <w:t xml:space="preserve">≤ </w:t>
      </w:r>
      <w:r>
        <w:rPr>
          <w:sz w:val="22"/>
          <w:szCs w:val="22"/>
        </w:rPr>
        <w:t>110°C.</w:t>
      </w:r>
    </w:p>
    <w:p w14:paraId="3D46394D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Fabrikat / Lieferant:</w:t>
      </w:r>
      <w:r>
        <w:rPr>
          <w:sz w:val="22"/>
          <w:szCs w:val="22"/>
        </w:rPr>
        <w:tab/>
        <w:t>______________</w:t>
      </w:r>
    </w:p>
    <w:p w14:paraId="4A11118B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Modell / Typ:</w:t>
      </w:r>
      <w:r>
        <w:rPr>
          <w:sz w:val="22"/>
          <w:szCs w:val="22"/>
        </w:rPr>
        <w:tab/>
        <w:t>______________</w:t>
      </w:r>
    </w:p>
    <w:p w14:paraId="0BDAE1C8" w14:textId="77777777" w:rsidR="004B6ECB" w:rsidRDefault="004B6ECB">
      <w:pPr>
        <w:pStyle w:val="Formatvorlage2"/>
        <w:rPr>
          <w:sz w:val="22"/>
          <w:szCs w:val="22"/>
        </w:rPr>
      </w:pPr>
    </w:p>
    <w:p w14:paraId="671478CA" w14:textId="77777777" w:rsidR="004B6ECB" w:rsidRDefault="004A0C2F">
      <w:pPr>
        <w:pStyle w:val="Formatvorlage2"/>
        <w:tabs>
          <w:tab w:val="left" w:pos="8222"/>
          <w:tab w:val="left" w:pos="8931"/>
        </w:tabs>
        <w:ind w:right="-1"/>
        <w:rPr>
          <w:sz w:val="22"/>
          <w:szCs w:val="22"/>
        </w:rPr>
      </w:pPr>
      <w:r>
        <w:rPr>
          <w:sz w:val="22"/>
          <w:szCs w:val="22"/>
        </w:rPr>
        <w:t>Ausführung</w:t>
      </w:r>
      <w:r>
        <w:rPr>
          <w:sz w:val="22"/>
          <w:szCs w:val="22"/>
        </w:rPr>
        <w:tab/>
        <w:t>Nasssystem im Unterlagsboden</w:t>
      </w:r>
    </w:p>
    <w:p w14:paraId="176AD3FF" w14:textId="77777777" w:rsidR="004B6ECB" w:rsidRDefault="004B6ECB"/>
    <w:p w14:paraId="7853A5B7" w14:textId="77777777" w:rsidR="004B6ECB" w:rsidRDefault="004A0C2F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Medium</w:t>
      </w:r>
      <w:r>
        <w:rPr>
          <w:sz w:val="22"/>
          <w:szCs w:val="22"/>
        </w:rPr>
        <w:tab/>
        <w:t>PWW</w:t>
      </w:r>
    </w:p>
    <w:p w14:paraId="3C0953A5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Vorlauf Temperatur (t</w:t>
      </w:r>
      <w:r>
        <w:rPr>
          <w:sz w:val="22"/>
          <w:szCs w:val="22"/>
          <w:vertAlign w:val="subscript"/>
        </w:rPr>
        <w:t>V</w:t>
      </w:r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°C</w:t>
      </w:r>
    </w:p>
    <w:p w14:paraId="4CDAA5A6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Rücklauf Temperatur (t</w:t>
      </w:r>
      <w:r>
        <w:rPr>
          <w:sz w:val="22"/>
          <w:szCs w:val="22"/>
          <w:vertAlign w:val="subscript"/>
        </w:rPr>
        <w:t>R</w:t>
      </w:r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°C</w:t>
      </w:r>
    </w:p>
    <w:p w14:paraId="7B11C0CB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Betriebsdruck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bar</w:t>
      </w:r>
    </w:p>
    <w:p w14:paraId="731E36BC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</w:p>
    <w:p w14:paraId="6926C866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Max. Druckverlust pro Kreis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kPa</w:t>
      </w:r>
    </w:p>
    <w:p w14:paraId="0FE2E5DF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Max. Leitungslänge pro Kreis</w:t>
      </w:r>
      <w:r>
        <w:rPr>
          <w:color w:val="0070C0"/>
          <w:sz w:val="22"/>
          <w:szCs w:val="22"/>
        </w:rPr>
        <w:tab/>
        <w:t>$</w:t>
      </w:r>
      <w:r>
        <w:rPr>
          <w:sz w:val="22"/>
          <w:szCs w:val="22"/>
        </w:rPr>
        <w:tab/>
        <w:t>m</w:t>
      </w:r>
    </w:p>
    <w:p w14:paraId="0E99564F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Max. Oberflächentemperatur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°C</w:t>
      </w:r>
    </w:p>
    <w:p w14:paraId="2B90D451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Max. Verlegeabstand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cm</w:t>
      </w:r>
    </w:p>
    <w:p w14:paraId="6E2DE311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Min. Belegungsfläche pro Raum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%</w:t>
      </w:r>
    </w:p>
    <w:p w14:paraId="716CF37E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</w:p>
    <w:p w14:paraId="7BC60D66" w14:textId="77777777" w:rsidR="004B6ECB" w:rsidRDefault="004A0C2F">
      <w:pPr>
        <w:pStyle w:val="Formatvorlage2"/>
        <w:rPr>
          <w:b/>
          <w:sz w:val="22"/>
          <w:szCs w:val="22"/>
        </w:rPr>
      </w:pPr>
      <w:r>
        <w:rPr>
          <w:b/>
          <w:sz w:val="22"/>
          <w:szCs w:val="22"/>
        </w:rPr>
        <w:t>Rohr</w:t>
      </w:r>
    </w:p>
    <w:p w14:paraId="77FD0028" w14:textId="77777777" w:rsidR="004B6ECB" w:rsidRDefault="004A0C2F">
      <w:pPr>
        <w:pStyle w:val="Formatvorlage2"/>
        <w:ind w:right="-1"/>
        <w:rPr>
          <w:sz w:val="22"/>
          <w:szCs w:val="22"/>
        </w:rPr>
      </w:pPr>
      <w:r>
        <w:rPr>
          <w:sz w:val="22"/>
          <w:szCs w:val="22"/>
        </w:rPr>
        <w:t>Werkstoff</w:t>
      </w:r>
      <w:r>
        <w:rPr>
          <w:sz w:val="22"/>
          <w:szCs w:val="22"/>
        </w:rPr>
        <w:tab/>
        <w:t>Mehrschichtverbundrohr Diffusionsdicht</w:t>
      </w:r>
    </w:p>
    <w:p w14:paraId="3FFBF358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Innen-Durchmesser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mm</w:t>
      </w:r>
    </w:p>
    <w:p w14:paraId="3FB357B4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Aussen-Durchmesser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mm</w:t>
      </w:r>
    </w:p>
    <w:p w14:paraId="5E385AF9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</w:p>
    <w:p w14:paraId="3306E058" w14:textId="77777777" w:rsidR="004B6ECB" w:rsidRDefault="004B6ECB"/>
    <w:p w14:paraId="29D95A4D" w14:textId="77777777" w:rsidR="004B6ECB" w:rsidRDefault="004A0C2F">
      <w:pPr>
        <w:rPr>
          <w:b/>
        </w:rPr>
      </w:pPr>
      <w:r>
        <w:rPr>
          <w:b/>
        </w:rPr>
        <w:t>Bodenaufbau</w:t>
      </w:r>
    </w:p>
    <w:p w14:paraId="1269F6A5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color w:val="0070C0"/>
          <w:sz w:val="22"/>
          <w:szCs w:val="22"/>
        </w:rPr>
      </w:pPr>
      <w:r>
        <w:rPr>
          <w:sz w:val="22"/>
          <w:szCs w:val="22"/>
        </w:rPr>
        <w:t>Bodenbelag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 cm $</w:t>
      </w:r>
    </w:p>
    <w:p w14:paraId="0627D40A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color w:val="0070C0"/>
          <w:sz w:val="22"/>
          <w:szCs w:val="22"/>
        </w:rPr>
      </w:pPr>
      <w:r>
        <w:rPr>
          <w:sz w:val="22"/>
          <w:szCs w:val="22"/>
        </w:rPr>
        <w:t>Unterlagsboden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 cm $</w:t>
      </w:r>
    </w:p>
    <w:p w14:paraId="40FE2AAC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Fussbodenheizung</w:t>
      </w:r>
    </w:p>
    <w:p w14:paraId="71B7D44F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Trennschicht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 cm $</w:t>
      </w:r>
    </w:p>
    <w:p w14:paraId="3458D402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color w:val="0070C0"/>
          <w:sz w:val="22"/>
          <w:szCs w:val="22"/>
        </w:rPr>
      </w:pPr>
      <w:r>
        <w:rPr>
          <w:sz w:val="22"/>
          <w:szCs w:val="22"/>
        </w:rPr>
        <w:t>Schall-/Wärmedämmung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 cm $</w:t>
      </w:r>
    </w:p>
    <w:p w14:paraId="4ECA2D90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color w:val="0070C0"/>
          <w:sz w:val="22"/>
          <w:szCs w:val="22"/>
        </w:rPr>
      </w:pPr>
      <w:r>
        <w:rPr>
          <w:sz w:val="22"/>
          <w:szCs w:val="22"/>
        </w:rPr>
        <w:t>Decke:</w:t>
      </w:r>
      <w:r>
        <w:rPr>
          <w:color w:val="0070C0"/>
          <w:sz w:val="22"/>
          <w:szCs w:val="22"/>
        </w:rPr>
        <w:tab/>
        <w:t>$ cm $</w:t>
      </w:r>
    </w:p>
    <w:p w14:paraId="3D42C92D" w14:textId="77777777" w:rsidR="004B6ECB" w:rsidRDefault="004B6ECB"/>
    <w:p w14:paraId="462C9159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b/>
          <w:sz w:val="22"/>
          <w:szCs w:val="22"/>
        </w:rPr>
      </w:pPr>
      <w:r>
        <w:rPr>
          <w:b/>
          <w:sz w:val="22"/>
          <w:szCs w:val="22"/>
        </w:rPr>
        <w:t>Fussbodenheizungs-Liste:</w:t>
      </w:r>
    </w:p>
    <w:tbl>
      <w:tblPr>
        <w:tblStyle w:val="Tabellenraster"/>
        <w:tblW w:w="9214" w:type="dxa"/>
        <w:tblInd w:w="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850"/>
        <w:gridCol w:w="851"/>
        <w:gridCol w:w="851"/>
        <w:gridCol w:w="851"/>
        <w:gridCol w:w="851"/>
        <w:gridCol w:w="850"/>
        <w:gridCol w:w="850"/>
        <w:gridCol w:w="850"/>
        <w:gridCol w:w="850"/>
      </w:tblGrid>
      <w:tr w:rsidR="004B6ECB" w14:paraId="4B064287" w14:textId="77777777">
        <w:trPr>
          <w:cantSplit/>
          <w:trHeight w:val="3209"/>
        </w:trPr>
        <w:tc>
          <w:tcPr>
            <w:tcW w:w="1560" w:type="dxa"/>
            <w:shd w:val="clear" w:color="auto" w:fill="D9D9D9" w:themeFill="background1" w:themeFillShade="D9"/>
            <w:textDirection w:val="btLr"/>
          </w:tcPr>
          <w:p w14:paraId="36D0E08B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left="113" w:right="-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Raum</w:t>
            </w:r>
          </w:p>
        </w:tc>
        <w:tc>
          <w:tcPr>
            <w:tcW w:w="850" w:type="dxa"/>
            <w:shd w:val="clear" w:color="auto" w:fill="D9D9D9" w:themeFill="background1" w:themeFillShade="D9"/>
            <w:textDirection w:val="btLr"/>
            <w:vAlign w:val="center"/>
          </w:tcPr>
          <w:p w14:paraId="06430CD7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left="113" w:right="-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Raumlänge</w:t>
            </w:r>
          </w:p>
        </w:tc>
        <w:tc>
          <w:tcPr>
            <w:tcW w:w="851" w:type="dxa"/>
            <w:shd w:val="clear" w:color="auto" w:fill="D9D9D9" w:themeFill="background1" w:themeFillShade="D9"/>
            <w:textDirection w:val="btLr"/>
            <w:vAlign w:val="center"/>
          </w:tcPr>
          <w:p w14:paraId="55504D80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left="113" w:right="-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Raumbreite</w:t>
            </w:r>
          </w:p>
        </w:tc>
        <w:tc>
          <w:tcPr>
            <w:tcW w:w="851" w:type="dxa"/>
            <w:shd w:val="clear" w:color="auto" w:fill="D9D9D9" w:themeFill="background1" w:themeFillShade="D9"/>
            <w:textDirection w:val="btLr"/>
            <w:vAlign w:val="center"/>
          </w:tcPr>
          <w:p w14:paraId="04BA0697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left="113" w:right="-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Raumfläche Total</w:t>
            </w:r>
          </w:p>
        </w:tc>
        <w:tc>
          <w:tcPr>
            <w:tcW w:w="851" w:type="dxa"/>
            <w:shd w:val="clear" w:color="auto" w:fill="D9D9D9" w:themeFill="background1" w:themeFillShade="D9"/>
            <w:textDirection w:val="btLr"/>
            <w:vAlign w:val="center"/>
          </w:tcPr>
          <w:p w14:paraId="6F9B6F39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left="113" w:right="-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Raumfläche Belegbar</w:t>
            </w:r>
          </w:p>
        </w:tc>
        <w:tc>
          <w:tcPr>
            <w:tcW w:w="851" w:type="dxa"/>
            <w:shd w:val="clear" w:color="auto" w:fill="D9D9D9" w:themeFill="background1" w:themeFillShade="D9"/>
            <w:textDirection w:val="btLr"/>
            <w:vAlign w:val="center"/>
          </w:tcPr>
          <w:p w14:paraId="3906C988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left="113" w:right="-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Raumtemperatur</w:t>
            </w:r>
          </w:p>
        </w:tc>
        <w:tc>
          <w:tcPr>
            <w:tcW w:w="850" w:type="dxa"/>
            <w:shd w:val="clear" w:color="auto" w:fill="D9D9D9" w:themeFill="background1" w:themeFillShade="D9"/>
            <w:textDirection w:val="btLr"/>
            <w:vAlign w:val="center"/>
          </w:tcPr>
          <w:p w14:paraId="546E2891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left="113" w:right="-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Soll-Heizleistung</w:t>
            </w:r>
          </w:p>
        </w:tc>
        <w:tc>
          <w:tcPr>
            <w:tcW w:w="850" w:type="dxa"/>
            <w:shd w:val="clear" w:color="auto" w:fill="D9D9D9" w:themeFill="background1" w:themeFillShade="D9"/>
            <w:textDirection w:val="btLr"/>
            <w:vAlign w:val="center"/>
          </w:tcPr>
          <w:p w14:paraId="21172B6E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left="113" w:right="-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Verlegabstand Randzone</w:t>
            </w:r>
          </w:p>
        </w:tc>
        <w:tc>
          <w:tcPr>
            <w:tcW w:w="850" w:type="dxa"/>
            <w:shd w:val="clear" w:color="auto" w:fill="D9D9D9" w:themeFill="background1" w:themeFillShade="D9"/>
            <w:textDirection w:val="btLr"/>
            <w:vAlign w:val="center"/>
          </w:tcPr>
          <w:p w14:paraId="10E9CBE4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left="113" w:right="-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Verlegabstand Hauptzone</w:t>
            </w:r>
          </w:p>
        </w:tc>
        <w:tc>
          <w:tcPr>
            <w:tcW w:w="850" w:type="dxa"/>
            <w:shd w:val="clear" w:color="auto" w:fill="D9D9D9" w:themeFill="background1" w:themeFillShade="D9"/>
            <w:textDirection w:val="btLr"/>
            <w:vAlign w:val="center"/>
          </w:tcPr>
          <w:p w14:paraId="743FB4C1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left="113" w:right="-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Anschlusslänge Raum/Verteiler (Total)</w:t>
            </w:r>
          </w:p>
        </w:tc>
      </w:tr>
      <w:tr w:rsidR="004B6ECB" w14:paraId="39008B98" w14:textId="77777777">
        <w:tc>
          <w:tcPr>
            <w:tcW w:w="1560" w:type="dxa"/>
            <w:shd w:val="clear" w:color="auto" w:fill="D9D9D9" w:themeFill="background1" w:themeFillShade="D9"/>
          </w:tcPr>
          <w:p w14:paraId="4A331CF8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5EB2D76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A3BD9C3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751DFC22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1A5E8C94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3843D6B8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°C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D91193A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2818B61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cm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ECCE2C1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cm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523C9C6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</w:p>
        </w:tc>
      </w:tr>
      <w:tr w:rsidR="004B6ECB" w14:paraId="36AE6F50" w14:textId="77777777">
        <w:tc>
          <w:tcPr>
            <w:tcW w:w="1560" w:type="dxa"/>
          </w:tcPr>
          <w:p w14:paraId="64F817D0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1CB67F59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  <w:vAlign w:val="center"/>
          </w:tcPr>
          <w:p w14:paraId="20404BAE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</w:tcPr>
          <w:p w14:paraId="5DA41D96" w14:textId="77777777" w:rsidR="004B6ECB" w:rsidRDefault="004A0C2F">
            <w:pPr>
              <w:jc w:val="center"/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</w:tcPr>
          <w:p w14:paraId="7C0FF95A" w14:textId="77777777" w:rsidR="004B6ECB" w:rsidRDefault="004A0C2F">
            <w:pPr>
              <w:jc w:val="center"/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  <w:vAlign w:val="center"/>
          </w:tcPr>
          <w:p w14:paraId="0BDDE730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5AFAC8B8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61F32218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476FD819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28C207B5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</w:tr>
      <w:tr w:rsidR="004B6ECB" w14:paraId="29394F5F" w14:textId="77777777">
        <w:tc>
          <w:tcPr>
            <w:tcW w:w="1560" w:type="dxa"/>
          </w:tcPr>
          <w:p w14:paraId="5CF1319E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2C096745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  <w:vAlign w:val="center"/>
          </w:tcPr>
          <w:p w14:paraId="7FCB98FB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</w:tcPr>
          <w:p w14:paraId="40B8C9FF" w14:textId="77777777" w:rsidR="004B6ECB" w:rsidRDefault="004A0C2F">
            <w:pPr>
              <w:jc w:val="center"/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</w:tcPr>
          <w:p w14:paraId="0C2A1C5F" w14:textId="77777777" w:rsidR="004B6ECB" w:rsidRDefault="004A0C2F">
            <w:pPr>
              <w:jc w:val="center"/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  <w:vAlign w:val="center"/>
          </w:tcPr>
          <w:p w14:paraId="468F2F18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7E0E899A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0EC1C9A4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3B61533F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1FC37A58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</w:tr>
      <w:tr w:rsidR="004B6ECB" w14:paraId="391A4A9B" w14:textId="77777777">
        <w:tc>
          <w:tcPr>
            <w:tcW w:w="1560" w:type="dxa"/>
          </w:tcPr>
          <w:p w14:paraId="16A6BB58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156DCB8E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  <w:vAlign w:val="center"/>
          </w:tcPr>
          <w:p w14:paraId="3026BCFC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</w:tcPr>
          <w:p w14:paraId="592CE470" w14:textId="77777777" w:rsidR="004B6ECB" w:rsidRDefault="004A0C2F">
            <w:pPr>
              <w:jc w:val="center"/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</w:tcPr>
          <w:p w14:paraId="2A44952D" w14:textId="77777777" w:rsidR="004B6ECB" w:rsidRDefault="004A0C2F">
            <w:pPr>
              <w:jc w:val="center"/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  <w:vAlign w:val="center"/>
          </w:tcPr>
          <w:p w14:paraId="241B95D3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514F7527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704E272A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014179D6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47EBB8B8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</w:tr>
      <w:tr w:rsidR="004B6ECB" w14:paraId="2ABFFF39" w14:textId="77777777">
        <w:tc>
          <w:tcPr>
            <w:tcW w:w="1560" w:type="dxa"/>
          </w:tcPr>
          <w:p w14:paraId="40ACE07E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432D26DA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  <w:vAlign w:val="center"/>
          </w:tcPr>
          <w:p w14:paraId="3638544F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</w:tcPr>
          <w:p w14:paraId="2A072FBF" w14:textId="77777777" w:rsidR="004B6ECB" w:rsidRDefault="004A0C2F">
            <w:pPr>
              <w:jc w:val="center"/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</w:tcPr>
          <w:p w14:paraId="70BF6C14" w14:textId="77777777" w:rsidR="004B6ECB" w:rsidRDefault="004A0C2F">
            <w:pPr>
              <w:jc w:val="center"/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  <w:vAlign w:val="center"/>
          </w:tcPr>
          <w:p w14:paraId="7AA23638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3C070565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7466C1B0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25218083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114BF9EF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</w:tr>
      <w:tr w:rsidR="004B6ECB" w14:paraId="1B0F9A8C" w14:textId="77777777">
        <w:tc>
          <w:tcPr>
            <w:tcW w:w="1560" w:type="dxa"/>
          </w:tcPr>
          <w:p w14:paraId="22AEE66E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2ACAD0B2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  <w:vAlign w:val="center"/>
          </w:tcPr>
          <w:p w14:paraId="41B5021F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</w:tcPr>
          <w:p w14:paraId="581F47B6" w14:textId="77777777" w:rsidR="004B6ECB" w:rsidRDefault="004A0C2F">
            <w:pPr>
              <w:jc w:val="center"/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</w:tcPr>
          <w:p w14:paraId="430EF2E6" w14:textId="77777777" w:rsidR="004B6ECB" w:rsidRDefault="004A0C2F">
            <w:pPr>
              <w:jc w:val="center"/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  <w:vAlign w:val="center"/>
          </w:tcPr>
          <w:p w14:paraId="2F893CF8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3EF4C0A6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4E8F6FE1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6FC3E0D4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489519E7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</w:tr>
      <w:tr w:rsidR="004B6ECB" w14:paraId="7C99A3EB" w14:textId="77777777">
        <w:tc>
          <w:tcPr>
            <w:tcW w:w="1560" w:type="dxa"/>
          </w:tcPr>
          <w:p w14:paraId="40A8A85A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214F6714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  <w:vAlign w:val="center"/>
          </w:tcPr>
          <w:p w14:paraId="7E3230B2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</w:tcPr>
          <w:p w14:paraId="668312F9" w14:textId="77777777" w:rsidR="004B6ECB" w:rsidRDefault="004A0C2F">
            <w:pPr>
              <w:jc w:val="center"/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</w:tcPr>
          <w:p w14:paraId="4D7BD377" w14:textId="77777777" w:rsidR="004B6ECB" w:rsidRDefault="004A0C2F">
            <w:pPr>
              <w:jc w:val="center"/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1" w:type="dxa"/>
            <w:vAlign w:val="center"/>
          </w:tcPr>
          <w:p w14:paraId="226C637C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33314B10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05197570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3CBB0E3F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  <w:tc>
          <w:tcPr>
            <w:tcW w:w="850" w:type="dxa"/>
            <w:vAlign w:val="center"/>
          </w:tcPr>
          <w:p w14:paraId="6F1E6871" w14:textId="77777777" w:rsidR="004B6ECB" w:rsidRDefault="004A0C2F">
            <w:pPr>
              <w:pStyle w:val="Formatvorlage2"/>
              <w:tabs>
                <w:tab w:val="left" w:pos="5245"/>
                <w:tab w:val="left" w:pos="8504"/>
              </w:tabs>
              <w:ind w:right="-1"/>
              <w:jc w:val="center"/>
              <w:rPr>
                <w:color w:val="0070C0"/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$</w:t>
            </w:r>
          </w:p>
        </w:tc>
      </w:tr>
    </w:tbl>
    <w:p w14:paraId="2D326BBA" w14:textId="77777777" w:rsidR="004B6ECB" w:rsidRDefault="004A0C2F">
      <w:pPr>
        <w:widowControl/>
        <w:rPr>
          <w:b/>
        </w:rPr>
      </w:pPr>
      <w:r>
        <w:rPr>
          <w:b/>
        </w:rPr>
        <w:br w:type="page"/>
      </w:r>
    </w:p>
    <w:p w14:paraId="025B9411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Zubehör:</w:t>
      </w:r>
    </w:p>
    <w:p w14:paraId="0E4C0D52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sz w:val="22"/>
          <w:szCs w:val="22"/>
        </w:rPr>
      </w:pPr>
      <w:r>
        <w:rPr>
          <w:sz w:val="22"/>
          <w:szCs w:val="22"/>
        </w:rPr>
        <w:t>- Befestigungsschienen</w:t>
      </w:r>
    </w:p>
    <w:p w14:paraId="16A7BEA9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sz w:val="22"/>
          <w:szCs w:val="22"/>
        </w:rPr>
      </w:pPr>
      <w:r>
        <w:rPr>
          <w:sz w:val="22"/>
          <w:szCs w:val="22"/>
        </w:rPr>
        <w:t>- Rohrhalteklammern</w:t>
      </w:r>
    </w:p>
    <w:p w14:paraId="3C4A28E5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sz w:val="22"/>
          <w:szCs w:val="22"/>
        </w:rPr>
      </w:pPr>
      <w:r>
        <w:rPr>
          <w:sz w:val="22"/>
          <w:szCs w:val="22"/>
        </w:rPr>
        <w:t xml:space="preserve">- Isolation aller Anschlussleitungen mit </w:t>
      </w:r>
      <w:r>
        <w:rPr>
          <w:rFonts w:cs="Arial"/>
          <w:color w:val="0070C0"/>
          <w:sz w:val="22"/>
          <w:szCs w:val="22"/>
        </w:rPr>
        <w:t>$</w:t>
      </w:r>
    </w:p>
    <w:p w14:paraId="040FA852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sz w:val="22"/>
          <w:szCs w:val="22"/>
        </w:rPr>
      </w:pPr>
      <w:r>
        <w:rPr>
          <w:color w:val="0070C0"/>
          <w:sz w:val="22"/>
          <w:szCs w:val="22"/>
        </w:rPr>
        <w:t>- Wärmeleitbleche</w:t>
      </w:r>
    </w:p>
    <w:p w14:paraId="67B8FE12" w14:textId="77777777" w:rsidR="004B6ECB" w:rsidRDefault="004B6ECB">
      <w:pPr>
        <w:pStyle w:val="Formatvorlage2"/>
        <w:tabs>
          <w:tab w:val="left" w:pos="5245"/>
          <w:tab w:val="left" w:pos="7797"/>
        </w:tabs>
        <w:ind w:right="282"/>
        <w:rPr>
          <w:sz w:val="22"/>
          <w:szCs w:val="22"/>
        </w:rPr>
      </w:pPr>
    </w:p>
    <w:p w14:paraId="3EF7DFCA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b/>
          <w:sz w:val="22"/>
          <w:szCs w:val="22"/>
        </w:rPr>
      </w:pPr>
      <w:r>
        <w:rPr>
          <w:b/>
          <w:sz w:val="22"/>
          <w:szCs w:val="22"/>
        </w:rPr>
        <w:t>Zusätzliche Leistungen:</w:t>
      </w:r>
    </w:p>
    <w:p w14:paraId="46512DC3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Technische Berechnung und Auslegung</w:t>
      </w:r>
    </w:p>
    <w:p w14:paraId="33556277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Digitale Ausführungszeichnung (CAD)</w:t>
      </w:r>
    </w:p>
    <w:p w14:paraId="6DAF33CA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- Verlegung </w:t>
      </w:r>
      <w:r>
        <w:rPr>
          <w:rFonts w:cs="Arial"/>
          <w:color w:val="0070C0"/>
          <w:sz w:val="22"/>
          <w:szCs w:val="22"/>
        </w:rPr>
        <w:t>in $ Etappen</w:t>
      </w:r>
    </w:p>
    <w:p w14:paraId="7562ADF0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sz w:val="22"/>
          <w:szCs w:val="22"/>
        </w:rPr>
        <w:t xml:space="preserve">- </w:t>
      </w:r>
      <w:r>
        <w:rPr>
          <w:rFonts w:cs="Arial"/>
          <w:color w:val="0070C0"/>
          <w:sz w:val="22"/>
          <w:szCs w:val="22"/>
        </w:rPr>
        <w:t>Protokoll (Fotos) pro Raum vor dem Einbringen des Unterlagsboden</w:t>
      </w:r>
    </w:p>
    <w:p w14:paraId="65B7BD35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color w:val="0070C0"/>
          <w:sz w:val="22"/>
          <w:szCs w:val="22"/>
        </w:rPr>
        <w:t>Aufheizen mit Protokoll</w:t>
      </w:r>
    </w:p>
    <w:p w14:paraId="54E27F2E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</w:p>
    <w:p w14:paraId="1035FB41" w14:textId="77777777" w:rsidR="004B6ECB" w:rsidRDefault="004A0C2F">
      <w:pPr>
        <w:rPr>
          <w:b/>
        </w:rPr>
      </w:pPr>
      <w:r>
        <w:rPr>
          <w:b/>
        </w:rPr>
        <w:t>Hinweis:</w:t>
      </w:r>
    </w:p>
    <w:p w14:paraId="01F4A38A" w14:textId="77777777" w:rsidR="004B6ECB" w:rsidRDefault="004A0C2F">
      <w:r>
        <w:t>- Die Fugeneinteilung muss in der Ausführungszeichnung berücksichtigt werden.</w:t>
      </w:r>
    </w:p>
    <w:p w14:paraId="21329E15" w14:textId="77777777" w:rsidR="004B6ECB" w:rsidRDefault="004A0C2F">
      <w:r>
        <w:t>- Es muss auf eine gleichmässige Temperatur-Verteilung geachtet werden um Spannungen (Risse) zu verhindern.</w:t>
      </w:r>
    </w:p>
    <w:p w14:paraId="2DE740E8" w14:textId="77777777" w:rsidR="004B6ECB" w:rsidRDefault="004A0C2F">
      <w:r>
        <w:t>- Die Wärme-/Trittschalldämmung, die Randstreifen, die Trennschicht, der Unterlagsboden und der Bodenbelag werden bauseitig geliefert und erstellt.</w:t>
      </w:r>
    </w:p>
    <w:p w14:paraId="1BB1D462" w14:textId="77777777" w:rsidR="004B6ECB" w:rsidRDefault="004A0C2F">
      <w:r>
        <w:t>- Anschlussleitungen</w:t>
      </w:r>
    </w:p>
    <w:p w14:paraId="102D6DC0" w14:textId="77777777" w:rsidR="004B6ECB" w:rsidRDefault="004B6ECB"/>
    <w:p w14:paraId="39D8106E" w14:textId="77777777" w:rsidR="004B6ECB" w:rsidRDefault="004A0C2F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30FB0FD9" w14:textId="77777777" w:rsidR="004B6ECB" w:rsidRDefault="004A0C2F">
      <w:pPr>
        <w:pStyle w:val="berschrift2"/>
      </w:pPr>
      <w:bookmarkStart w:id="31" w:name="_Toc453833210"/>
      <w:bookmarkStart w:id="32" w:name="_Toc454803154"/>
      <w:r>
        <w:lastRenderedPageBreak/>
        <w:t>Luftheizapparat</w:t>
      </w:r>
      <w:bookmarkEnd w:id="31"/>
      <w:bookmarkEnd w:id="32"/>
    </w:p>
    <w:p w14:paraId="2A9BC10A" w14:textId="77777777" w:rsidR="004B6ECB" w:rsidRDefault="004A0C2F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Luftheizapparat mit effizientem Ventilator für den Einsatz in einem geschlossenem Heizungssystem ≤ 110°C.</w:t>
      </w:r>
    </w:p>
    <w:p w14:paraId="344961DE" w14:textId="77777777" w:rsidR="004B6ECB" w:rsidRDefault="004A0C2F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Lieferant:</w:t>
      </w:r>
      <w:r>
        <w:rPr>
          <w:rFonts w:cs="Arial"/>
          <w:sz w:val="22"/>
          <w:szCs w:val="22"/>
        </w:rPr>
        <w:tab/>
        <w:t>______________</w:t>
      </w:r>
    </w:p>
    <w:p w14:paraId="7E3C5531" w14:textId="77777777" w:rsidR="004B6ECB" w:rsidRDefault="004A0C2F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Typ:</w:t>
      </w:r>
      <w:r>
        <w:rPr>
          <w:rFonts w:cs="Arial"/>
          <w:sz w:val="22"/>
          <w:szCs w:val="22"/>
        </w:rPr>
        <w:tab/>
        <w:t>______________</w:t>
      </w:r>
    </w:p>
    <w:p w14:paraId="6B9D26F1" w14:textId="77777777" w:rsidR="004B6ECB" w:rsidRDefault="004B6ECB">
      <w:pPr>
        <w:pStyle w:val="Formatvorlage2"/>
        <w:rPr>
          <w:rFonts w:cs="Arial"/>
          <w:sz w:val="22"/>
          <w:szCs w:val="22"/>
        </w:rPr>
      </w:pPr>
    </w:p>
    <w:p w14:paraId="06EBEC5B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Wärmeleistung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kW</w:t>
      </w:r>
    </w:p>
    <w:p w14:paraId="23D71BD4" w14:textId="77777777" w:rsidR="004B6ECB" w:rsidRDefault="004B6ECB">
      <w:pPr>
        <w:rPr>
          <w:rFonts w:cs="Arial"/>
        </w:rPr>
      </w:pPr>
    </w:p>
    <w:p w14:paraId="0E535369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Medium</w:t>
      </w:r>
      <w:r>
        <w:rPr>
          <w:rFonts w:cs="Arial"/>
          <w:sz w:val="22"/>
          <w:szCs w:val="22"/>
        </w:rPr>
        <w:tab/>
        <w:t>PWW</w:t>
      </w:r>
    </w:p>
    <w:p w14:paraId="2DB389E2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Vorlauf Temperatur (t</w:t>
      </w:r>
      <w:r>
        <w:rPr>
          <w:rFonts w:cs="Arial"/>
          <w:sz w:val="22"/>
          <w:szCs w:val="22"/>
          <w:vertAlign w:val="subscript"/>
        </w:rPr>
        <w:t>V</w:t>
      </w:r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5BBD796B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Rücklauf Temperatur (t</w:t>
      </w:r>
      <w:r>
        <w:rPr>
          <w:rFonts w:cs="Arial"/>
          <w:sz w:val="22"/>
          <w:szCs w:val="22"/>
          <w:vertAlign w:val="subscript"/>
        </w:rPr>
        <w:t>R</w:t>
      </w:r>
      <w:r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0EE7E14E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Raum Temperatur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°C</w:t>
      </w:r>
    </w:p>
    <w:p w14:paraId="70BB223C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Einblas Temperatur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°C</w:t>
      </w:r>
    </w:p>
    <w:p w14:paraId="561D3AC7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3A64BC2F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Betriebsdruck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45943363" w14:textId="77777777" w:rsidR="004B6ECB" w:rsidRDefault="004B6ECB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61842E69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Raumhöhe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</w:p>
    <w:p w14:paraId="26F55CFE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  <w:vertAlign w:val="superscript"/>
        </w:rPr>
      </w:pPr>
      <w:r>
        <w:rPr>
          <w:rFonts w:cs="Arial"/>
          <w:sz w:val="22"/>
          <w:szCs w:val="22"/>
        </w:rPr>
        <w:t>Raumfläche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2</w:t>
      </w:r>
    </w:p>
    <w:p w14:paraId="2DFD56DD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Anwendungsbereich: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Lager/Logistik</w:t>
      </w:r>
    </w:p>
    <w:p w14:paraId="6AFA26E9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Sporthalle</w:t>
      </w:r>
    </w:p>
    <w:p w14:paraId="19B3B58D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Gewerbe</w:t>
      </w:r>
    </w:p>
    <w:p w14:paraId="1E48B446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Luftauslass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Seitlich (in $-Richtungen)</w:t>
      </w:r>
    </w:p>
    <w:p w14:paraId="663890EF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Unten</w:t>
      </w:r>
    </w:p>
    <w:p w14:paraId="231D00CF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Wurfweite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</w:p>
    <w:p w14:paraId="2AB4D2D4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7608C962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Materialisierung:</w:t>
      </w:r>
    </w:p>
    <w:p w14:paraId="4A22A18C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Gehäuse</w:t>
      </w:r>
      <w:r>
        <w:rPr>
          <w:rFonts w:cs="Arial"/>
          <w:sz w:val="22"/>
          <w:szCs w:val="22"/>
        </w:rPr>
        <w:tab/>
        <w:t>______________</w:t>
      </w:r>
    </w:p>
    <w:p w14:paraId="2D9C55E5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Oberflächenbehandlung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Thermolackiert in $ RAL-Farbton</w:t>
      </w:r>
    </w:p>
    <w:p w14:paraId="61980A75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Lamellenwärmetauscher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Kupfer / Aluminium</w:t>
      </w:r>
    </w:p>
    <w:p w14:paraId="20D6034C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Stahl verzinkt</w:t>
      </w:r>
    </w:p>
    <w:p w14:paraId="4D493773" w14:textId="77777777" w:rsidR="004B6ECB" w:rsidRDefault="004B6ECB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0CE12380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Ventilator:</w:t>
      </w:r>
    </w:p>
    <w:p w14:paraId="341BAE7B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Effizienter Ventilator mit Motorschutzschalter/-gitter und Zubehör</w:t>
      </w:r>
    </w:p>
    <w:p w14:paraId="25017B61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Bautyp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AC-Ventilator</w:t>
      </w:r>
    </w:p>
    <w:p w14:paraId="44E6F1C9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EC-Ventilator</w:t>
      </w:r>
    </w:p>
    <w:p w14:paraId="6AD672AD" w14:textId="77777777" w:rsidR="004B6ECB" w:rsidRDefault="004A0C2F">
      <w:pPr>
        <w:pStyle w:val="Formatvorlage2"/>
        <w:ind w:right="70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Stufen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 - stufig</w:t>
      </w:r>
    </w:p>
    <w:p w14:paraId="3FFA3BB4" w14:textId="77777777" w:rsidR="004B6ECB" w:rsidRDefault="004A0C2F">
      <w:pPr>
        <w:pStyle w:val="Formatvorlage2"/>
        <w:ind w:right="70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Stufenlos mit integrierter Drehzahlregelung</w:t>
      </w:r>
    </w:p>
    <w:p w14:paraId="7DD12EBF" w14:textId="77777777" w:rsidR="004B6ECB" w:rsidRDefault="004B6ECB">
      <w:pPr>
        <w:pStyle w:val="Formatvorlage2"/>
        <w:rPr>
          <w:rFonts w:cs="Arial"/>
          <w:sz w:val="22"/>
          <w:szCs w:val="22"/>
        </w:rPr>
      </w:pPr>
    </w:p>
    <w:p w14:paraId="5CFB44BB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Luftmenge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2E8890C7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Drehzahl</w:t>
      </w:r>
      <w:r>
        <w:rPr>
          <w:rFonts w:cs="Arial"/>
          <w:sz w:val="22"/>
          <w:szCs w:val="22"/>
        </w:rPr>
        <w:tab/>
        <w:t>_________</w:t>
      </w:r>
      <w:r>
        <w:rPr>
          <w:rFonts w:cs="Arial"/>
          <w:sz w:val="22"/>
          <w:szCs w:val="22"/>
        </w:rPr>
        <w:tab/>
        <w:t>1/min</w:t>
      </w:r>
    </w:p>
    <w:p w14:paraId="4826E9C6" w14:textId="77777777" w:rsidR="004B6ECB" w:rsidRDefault="004A0C2F">
      <w:pPr>
        <w:pStyle w:val="Formatvorlage2"/>
        <w:tabs>
          <w:tab w:val="left" w:pos="5245"/>
          <w:tab w:val="left" w:pos="6946"/>
        </w:tabs>
        <w:ind w:right="141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Max. Schalldruckpegel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 xml:space="preserve">dB(A) in 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 m</w:t>
      </w:r>
    </w:p>
    <w:p w14:paraId="17E335B6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Schalldruckpegel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dB(A)</w:t>
      </w:r>
    </w:p>
    <w:p w14:paraId="0290465C" w14:textId="77777777" w:rsidR="004B6ECB" w:rsidRDefault="004B6ECB">
      <w:pPr>
        <w:pStyle w:val="Formatvorlage2"/>
        <w:tabs>
          <w:tab w:val="left" w:pos="8504"/>
        </w:tabs>
        <w:ind w:right="-1"/>
        <w:rPr>
          <w:rFonts w:cs="Arial"/>
          <w:b/>
          <w:sz w:val="22"/>
          <w:szCs w:val="22"/>
        </w:rPr>
      </w:pPr>
    </w:p>
    <w:p w14:paraId="73E7F695" w14:textId="77777777" w:rsidR="004B6ECB" w:rsidRDefault="004A0C2F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Elektrische Daten:</w:t>
      </w:r>
    </w:p>
    <w:p w14:paraId="24EBB70E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Spannung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V</w:t>
      </w:r>
    </w:p>
    <w:p w14:paraId="01DA677C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Leistungsaufnahme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W</w:t>
      </w:r>
    </w:p>
    <w:p w14:paraId="32C0B9E5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Nennstrom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A</w:t>
      </w:r>
    </w:p>
    <w:p w14:paraId="26A8425D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Schutzgrad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IP</w:t>
      </w:r>
    </w:p>
    <w:p w14:paraId="2006AECC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Leistungsaufnahme Standby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W</w:t>
      </w:r>
    </w:p>
    <w:p w14:paraId="3B6C86C0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4D7A47E5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Anschlüsse:</w:t>
      </w:r>
    </w:p>
    <w:p w14:paraId="6724F55B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Vorlauf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DN</w:t>
      </w:r>
    </w:p>
    <w:p w14:paraId="0FE583BF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PN</w:t>
      </w:r>
    </w:p>
    <w:p w14:paraId="72FBE823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Rücklauf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DN</w:t>
      </w:r>
    </w:p>
    <w:p w14:paraId="450577EE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PN</w:t>
      </w:r>
    </w:p>
    <w:p w14:paraId="7DD6D0FB" w14:textId="77777777" w:rsidR="004B6ECB" w:rsidRDefault="004A0C2F">
      <w:pPr>
        <w:widowControl/>
        <w:rPr>
          <w:rFonts w:eastAsia="Times New Roman" w:cs="Arial"/>
          <w:lang w:eastAsia="de-CH"/>
        </w:rPr>
      </w:pPr>
      <w:r>
        <w:rPr>
          <w:rFonts w:cs="Arial"/>
        </w:rPr>
        <w:br w:type="page"/>
      </w:r>
    </w:p>
    <w:p w14:paraId="351C2020" w14:textId="77777777" w:rsidR="004B6ECB" w:rsidRDefault="004A0C2F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Montage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Wandmontage</w:t>
      </w:r>
    </w:p>
    <w:p w14:paraId="130937AE" w14:textId="77777777" w:rsidR="004B6ECB" w:rsidRDefault="004A0C2F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Deckenmontage</w:t>
      </w:r>
    </w:p>
    <w:p w14:paraId="63A9CFB2" w14:textId="77777777" w:rsidR="004B6ECB" w:rsidRDefault="004A0C2F">
      <w:pPr>
        <w:pStyle w:val="Formatvorlage2"/>
        <w:ind w:right="-71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Deckeneinbau:</w:t>
      </w:r>
    </w:p>
    <w:p w14:paraId="0491D66E" w14:textId="77777777" w:rsidR="004B6ECB" w:rsidRDefault="004A0C2F">
      <w:pPr>
        <w:pStyle w:val="Formatvorlage2"/>
        <w:ind w:right="-71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- Lichte Höhe $ cm</w:t>
      </w:r>
    </w:p>
    <w:p w14:paraId="69DBE99D" w14:textId="77777777" w:rsidR="004B6ECB" w:rsidRDefault="004A0C2F">
      <w:pPr>
        <w:pStyle w:val="Formatvorlage2"/>
        <w:ind w:right="-71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- Deckenraster $ cm x $ cm</w:t>
      </w:r>
    </w:p>
    <w:p w14:paraId="349E19F5" w14:textId="77777777" w:rsidR="004B6ECB" w:rsidRDefault="004B6ECB">
      <w:pPr>
        <w:pStyle w:val="Formatvorlage2"/>
        <w:rPr>
          <w:rFonts w:cs="Arial"/>
          <w:sz w:val="22"/>
          <w:szCs w:val="22"/>
        </w:rPr>
      </w:pPr>
    </w:p>
    <w:p w14:paraId="30569164" w14:textId="77777777" w:rsidR="004B6ECB" w:rsidRDefault="004A0C2F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Abmessungen:</w:t>
      </w:r>
    </w:p>
    <w:p w14:paraId="04146473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Länge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1D5E4F52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Breite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4615B177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Höhe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mm</w:t>
      </w:r>
    </w:p>
    <w:p w14:paraId="4945F04E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Leergewicht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1B20C485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Füllgewicht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kg</w:t>
      </w:r>
    </w:p>
    <w:p w14:paraId="531FD02C" w14:textId="77777777" w:rsidR="004B6ECB" w:rsidRDefault="004B6ECB">
      <w:pPr>
        <w:rPr>
          <w:rFonts w:cs="Arial"/>
          <w:b/>
        </w:rPr>
      </w:pPr>
    </w:p>
    <w:p w14:paraId="0682081F" w14:textId="77777777" w:rsidR="004B6ECB" w:rsidRDefault="004A0C2F">
      <w:pPr>
        <w:pStyle w:val="Formatvorlage2"/>
        <w:tabs>
          <w:tab w:val="left" w:pos="5245"/>
        </w:tabs>
        <w:rPr>
          <w:rFonts w:cs="Arial"/>
          <w:b/>
          <w:color w:val="0070C0"/>
          <w:sz w:val="22"/>
          <w:szCs w:val="22"/>
        </w:rPr>
      </w:pPr>
      <w:r>
        <w:rPr>
          <w:rFonts w:cs="Arial"/>
          <w:b/>
          <w:color w:val="0070C0"/>
          <w:sz w:val="22"/>
          <w:szCs w:val="22"/>
        </w:rPr>
        <w:t>Steuerung/Regelung:</w:t>
      </w:r>
    </w:p>
    <w:p w14:paraId="457E4276" w14:textId="77777777" w:rsidR="004B6ECB" w:rsidRDefault="004A0C2F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Mit integrierter Regelung und Sensoren, Display zur Darstellung und Bedienung der Betriebs-Parameter.</w:t>
      </w:r>
    </w:p>
    <w:p w14:paraId="17C8815C" w14:textId="77777777" w:rsidR="004B6ECB" w:rsidRDefault="004A0C2F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Digitalausgänge:</w:t>
      </w:r>
      <w:r>
        <w:rPr>
          <w:rFonts w:cs="Arial"/>
          <w:color w:val="0070C0"/>
          <w:sz w:val="22"/>
          <w:szCs w:val="22"/>
        </w:rPr>
        <w:tab/>
        <w:t>1 Stk.(Alarm)</w:t>
      </w:r>
    </w:p>
    <w:p w14:paraId="02176DC2" w14:textId="77777777" w:rsidR="004B6ECB" w:rsidRDefault="004A0C2F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Digitaleingänge:</w:t>
      </w:r>
      <w:r>
        <w:rPr>
          <w:rFonts w:cs="Arial"/>
          <w:color w:val="0070C0"/>
          <w:sz w:val="22"/>
          <w:szCs w:val="22"/>
        </w:rPr>
        <w:tab/>
        <w:t>1 Stk.(Extern Ein/Aus)</w:t>
      </w:r>
    </w:p>
    <w:p w14:paraId="57DA5BF4" w14:textId="77777777" w:rsidR="004B6ECB" w:rsidRDefault="004A0C2F">
      <w:pPr>
        <w:pStyle w:val="Formatvorlage2"/>
        <w:tabs>
          <w:tab w:val="left" w:pos="5245"/>
        </w:tabs>
        <w:ind w:right="99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Analogeingänge:</w:t>
      </w:r>
      <w:r>
        <w:rPr>
          <w:rFonts w:cs="Arial"/>
          <w:color w:val="0070C0"/>
          <w:sz w:val="22"/>
          <w:szCs w:val="22"/>
        </w:rPr>
        <w:tab/>
        <w:t>1 Stk (Regelsignal 0-10V / 4-20mA)</w:t>
      </w:r>
    </w:p>
    <w:p w14:paraId="6F068D7C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696EC9D4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Zubehör:</w:t>
      </w:r>
    </w:p>
    <w:p w14:paraId="5A41A68D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Schwingungsgedämpftes Befestigungsmaterial</w:t>
      </w:r>
    </w:p>
    <w:p w14:paraId="239F5594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Verschraubungen und Dichtungen</w:t>
      </w:r>
    </w:p>
    <w:p w14:paraId="32A2C6E3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Gegenflansche, Dichtungen und Schrauben</w:t>
      </w:r>
    </w:p>
    <w:p w14:paraId="29B4CE2E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18567AC7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Zusätzliche Leistungen:</w:t>
      </w:r>
    </w:p>
    <w:p w14:paraId="48B0E362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Technische Berechnung und Auslegung</w:t>
      </w:r>
    </w:p>
    <w:p w14:paraId="450FFE31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Werkstattzeichnung</w:t>
      </w:r>
    </w:p>
    <w:p w14:paraId="1197849B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Elektroschema</w:t>
      </w:r>
    </w:p>
    <w:p w14:paraId="7CC6E9E0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Inbetriebnahme mit Protokoll</w:t>
      </w:r>
    </w:p>
    <w:p w14:paraId="76071FB9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Nachinbetriebnahme nach 8 Wochen ab effektivem Betrieb mit Protokoll</w:t>
      </w:r>
    </w:p>
    <w:p w14:paraId="0A58E509" w14:textId="77777777" w:rsidR="004B6ECB" w:rsidRDefault="004A0C2F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0F57423F" w14:textId="77777777" w:rsidR="004B6ECB" w:rsidRDefault="004A0C2F">
      <w:pPr>
        <w:pStyle w:val="berschrift1"/>
      </w:pPr>
      <w:bookmarkStart w:id="33" w:name="_Toc453833211"/>
      <w:bookmarkStart w:id="34" w:name="_Toc454803155"/>
      <w:r>
        <w:lastRenderedPageBreak/>
        <w:t>Armaturen</w:t>
      </w:r>
      <w:bookmarkEnd w:id="33"/>
      <w:bookmarkEnd w:id="34"/>
    </w:p>
    <w:p w14:paraId="2195124D" w14:textId="77777777" w:rsidR="004B6ECB" w:rsidRDefault="004A0C2F">
      <w:pPr>
        <w:pStyle w:val="berschrift2"/>
      </w:pPr>
      <w:bookmarkStart w:id="35" w:name="_Toc453833212"/>
      <w:bookmarkStart w:id="36" w:name="_Toc454803156"/>
      <w:r>
        <w:t>Strangregulierventil</w:t>
      </w:r>
      <w:bookmarkEnd w:id="35"/>
      <w:bookmarkEnd w:id="36"/>
    </w:p>
    <w:p w14:paraId="6EEBDC47" w14:textId="77777777" w:rsidR="004B6ECB" w:rsidRDefault="004A0C2F">
      <w:pPr>
        <w:pStyle w:val="Fliesstext"/>
        <w:rPr>
          <w:sz w:val="22"/>
          <w:szCs w:val="22"/>
        </w:rPr>
      </w:pPr>
      <w:r>
        <w:rPr>
          <w:sz w:val="22"/>
          <w:szCs w:val="22"/>
        </w:rPr>
        <w:t xml:space="preserve">Einregulierungsventil für den hydraulischen Abgleich in einem geschlossenem Heizungssystem </w:t>
      </w:r>
      <w:r>
        <w:rPr>
          <w:rFonts w:cs="Arial"/>
          <w:sz w:val="22"/>
          <w:szCs w:val="22"/>
        </w:rPr>
        <w:t xml:space="preserve">≤ </w:t>
      </w:r>
      <w:r>
        <w:rPr>
          <w:sz w:val="22"/>
          <w:szCs w:val="22"/>
        </w:rPr>
        <w:t>110°C.</w:t>
      </w:r>
    </w:p>
    <w:p w14:paraId="696E747F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Fabrikat / Lieferant:</w:t>
      </w:r>
      <w:r>
        <w:rPr>
          <w:sz w:val="22"/>
          <w:szCs w:val="22"/>
        </w:rPr>
        <w:tab/>
        <w:t>______________</w:t>
      </w:r>
    </w:p>
    <w:p w14:paraId="4D780AC5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Modell / Typ:</w:t>
      </w:r>
      <w:r>
        <w:rPr>
          <w:sz w:val="22"/>
          <w:szCs w:val="22"/>
        </w:rPr>
        <w:tab/>
        <w:t>______________</w:t>
      </w:r>
    </w:p>
    <w:p w14:paraId="11421138" w14:textId="77777777" w:rsidR="004B6ECB" w:rsidRDefault="004B6ECB">
      <w:pPr>
        <w:pStyle w:val="Formatvorlage2"/>
        <w:rPr>
          <w:sz w:val="22"/>
          <w:szCs w:val="22"/>
          <w:highlight w:val="red"/>
        </w:rPr>
      </w:pPr>
    </w:p>
    <w:p w14:paraId="2E9B492B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Mit Handrad oder Hebel, Skala zur Einstellung, Entleerung und Messanschlüssen.</w:t>
      </w:r>
    </w:p>
    <w:p w14:paraId="1652B676" w14:textId="77777777" w:rsidR="004B6ECB" w:rsidRDefault="004B6ECB">
      <w:pPr>
        <w:pStyle w:val="Formatvorlage2"/>
        <w:rPr>
          <w:sz w:val="22"/>
          <w:szCs w:val="22"/>
        </w:rPr>
      </w:pPr>
    </w:p>
    <w:p w14:paraId="7E2E9D69" w14:textId="77777777" w:rsidR="004B6ECB" w:rsidRDefault="004A0C2F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Medium</w:t>
      </w:r>
      <w:r>
        <w:rPr>
          <w:sz w:val="22"/>
          <w:szCs w:val="22"/>
        </w:rPr>
        <w:tab/>
        <w:t xml:space="preserve">PWW - </w:t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 xml:space="preserve"> °C</w:t>
      </w:r>
    </w:p>
    <w:p w14:paraId="5D59CF76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Betriebsdruck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bar</w:t>
      </w:r>
    </w:p>
    <w:p w14:paraId="5978C7B2" w14:textId="77777777" w:rsidR="004B6ECB" w:rsidRDefault="004B6ECB">
      <w:pPr>
        <w:pStyle w:val="Formatvorlage1"/>
        <w:rPr>
          <w:sz w:val="22"/>
          <w:szCs w:val="22"/>
        </w:rPr>
      </w:pPr>
    </w:p>
    <w:p w14:paraId="0991CBBD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color w:val="0070C0"/>
          <w:sz w:val="22"/>
          <w:szCs w:val="22"/>
        </w:rPr>
      </w:pPr>
      <w:r>
        <w:rPr>
          <w:sz w:val="22"/>
          <w:szCs w:val="22"/>
        </w:rPr>
        <w:t>Werkstoff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Rotguss</w:t>
      </w:r>
    </w:p>
    <w:p w14:paraId="3941BD7E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color w:val="0070C0"/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Grauguss</w:t>
      </w:r>
    </w:p>
    <w:p w14:paraId="2A0F6E94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color w:val="0070C0"/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Sphäroguss</w:t>
      </w:r>
    </w:p>
    <w:p w14:paraId="2D11FB82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color w:val="0070C0"/>
          <w:sz w:val="22"/>
          <w:szCs w:val="22"/>
        </w:rPr>
      </w:pPr>
      <w:r>
        <w:rPr>
          <w:sz w:val="22"/>
          <w:szCs w:val="22"/>
        </w:rPr>
        <w:t>Ausführung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Gewinde</w:t>
      </w:r>
    </w:p>
    <w:p w14:paraId="25EA789A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color w:val="0070C0"/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Flansch PN $</w:t>
      </w:r>
    </w:p>
    <w:p w14:paraId="2F2185A3" w14:textId="77777777" w:rsidR="004B6ECB" w:rsidRDefault="004B6ECB">
      <w:pPr>
        <w:pStyle w:val="Formatvorlage1"/>
        <w:rPr>
          <w:sz w:val="22"/>
          <w:szCs w:val="22"/>
          <w:highlight w:val="red"/>
        </w:rPr>
      </w:pPr>
    </w:p>
    <w:p w14:paraId="341081F3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b/>
          <w:sz w:val="22"/>
          <w:szCs w:val="22"/>
        </w:rPr>
      </w:pPr>
      <w:r>
        <w:rPr>
          <w:b/>
          <w:sz w:val="22"/>
          <w:szCs w:val="22"/>
        </w:rPr>
        <w:t>Zubehör:</w:t>
      </w:r>
    </w:p>
    <w:p w14:paraId="785628E8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sz w:val="22"/>
          <w:szCs w:val="22"/>
        </w:rPr>
      </w:pPr>
      <w:r>
        <w:rPr>
          <w:sz w:val="22"/>
          <w:szCs w:val="22"/>
        </w:rPr>
        <w:t>- Kennzeichnungsschild Einstellung</w:t>
      </w:r>
    </w:p>
    <w:p w14:paraId="1C6C401F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>- Gegenflansche, Dichtungen und Schrauben</w:t>
      </w:r>
    </w:p>
    <w:p w14:paraId="7FE4B834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</w:p>
    <w:p w14:paraId="047BA605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b/>
          <w:sz w:val="22"/>
          <w:szCs w:val="22"/>
        </w:rPr>
      </w:pPr>
      <w:r>
        <w:rPr>
          <w:b/>
          <w:sz w:val="22"/>
          <w:szCs w:val="22"/>
        </w:rPr>
        <w:t>Zusätzliche Leistungen:</w:t>
      </w:r>
    </w:p>
    <w:p w14:paraId="169CBC80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- Hydraulischer Abgleich mit Messgerät</w:t>
      </w:r>
    </w:p>
    <w:p w14:paraId="15F83433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- Inbetriebnahme mit Protokoll</w:t>
      </w:r>
    </w:p>
    <w:p w14:paraId="6DF736C1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- Kennzeichnung der Einstellung</w:t>
      </w:r>
    </w:p>
    <w:p w14:paraId="3FFC8D17" w14:textId="77777777" w:rsidR="004B6ECB" w:rsidRDefault="004A0C2F">
      <w:pPr>
        <w:pStyle w:val="berschrift2"/>
      </w:pPr>
      <w:bookmarkStart w:id="37" w:name="_Toc453833213"/>
      <w:bookmarkStart w:id="38" w:name="_Toc454803157"/>
      <w:r>
        <w:t>Absperrklappe</w:t>
      </w:r>
      <w:bookmarkEnd w:id="37"/>
      <w:bookmarkEnd w:id="38"/>
    </w:p>
    <w:p w14:paraId="56BD7250" w14:textId="77777777" w:rsidR="004B6ECB" w:rsidRDefault="004A0C2F">
      <w:pPr>
        <w:pStyle w:val="Fliesstext"/>
        <w:rPr>
          <w:sz w:val="22"/>
          <w:szCs w:val="22"/>
        </w:rPr>
      </w:pPr>
      <w:r>
        <w:rPr>
          <w:sz w:val="22"/>
          <w:szCs w:val="22"/>
        </w:rPr>
        <w:t xml:space="preserve">Klappe zur Absperrung in einem geschlossenen Heizungssystem </w:t>
      </w:r>
      <w:r>
        <w:rPr>
          <w:rFonts w:cs="Arial"/>
          <w:sz w:val="22"/>
          <w:szCs w:val="22"/>
        </w:rPr>
        <w:t xml:space="preserve">≤ </w:t>
      </w:r>
      <w:r>
        <w:rPr>
          <w:sz w:val="22"/>
          <w:szCs w:val="22"/>
        </w:rPr>
        <w:t>110°C.</w:t>
      </w:r>
    </w:p>
    <w:p w14:paraId="3CD7416D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Fabrikat / Lieferant:</w:t>
      </w:r>
      <w:r>
        <w:rPr>
          <w:sz w:val="22"/>
          <w:szCs w:val="22"/>
        </w:rPr>
        <w:tab/>
        <w:t>______________</w:t>
      </w:r>
    </w:p>
    <w:p w14:paraId="28F5CEB0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Modell / Typ:</w:t>
      </w:r>
      <w:r>
        <w:rPr>
          <w:sz w:val="22"/>
          <w:szCs w:val="22"/>
        </w:rPr>
        <w:tab/>
        <w:t>______________</w:t>
      </w:r>
    </w:p>
    <w:p w14:paraId="7906F27A" w14:textId="77777777" w:rsidR="004B6ECB" w:rsidRDefault="004B6ECB">
      <w:pPr>
        <w:pStyle w:val="Formatvorlage2"/>
        <w:rPr>
          <w:sz w:val="22"/>
          <w:szCs w:val="22"/>
          <w:highlight w:val="red"/>
        </w:rPr>
      </w:pPr>
    </w:p>
    <w:p w14:paraId="1A912989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Ausführung</w:t>
      </w:r>
      <w:r>
        <w:rPr>
          <w:sz w:val="22"/>
          <w:szCs w:val="22"/>
        </w:rPr>
        <w:tab/>
        <w:t>End-Absperrklappe</w:t>
      </w:r>
    </w:p>
    <w:p w14:paraId="4DF31FF2" w14:textId="77777777" w:rsidR="004B6ECB" w:rsidRDefault="004B6ECB">
      <w:pPr>
        <w:pStyle w:val="Formatvorlage2"/>
        <w:rPr>
          <w:sz w:val="22"/>
          <w:szCs w:val="22"/>
          <w:highlight w:val="red"/>
        </w:rPr>
      </w:pPr>
    </w:p>
    <w:p w14:paraId="031D6314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Mit Rasterhebel oder Handrad (</w:t>
      </w:r>
      <w:r>
        <w:rPr>
          <w:rFonts w:cs="Arial"/>
          <w:sz w:val="22"/>
          <w:szCs w:val="22"/>
        </w:rPr>
        <w:t>≥</w:t>
      </w:r>
      <w:r>
        <w:rPr>
          <w:sz w:val="22"/>
          <w:szCs w:val="22"/>
        </w:rPr>
        <w:t>DN80), verlängertem Hals. Die Klappe ist weichdichtend, wartungsfreie und dichtschliessenden.</w:t>
      </w:r>
    </w:p>
    <w:p w14:paraId="196EB9C7" w14:textId="77777777" w:rsidR="004B6ECB" w:rsidRDefault="004B6ECB">
      <w:pPr>
        <w:pStyle w:val="Formatvorlage2"/>
        <w:rPr>
          <w:sz w:val="22"/>
          <w:szCs w:val="22"/>
        </w:rPr>
      </w:pPr>
    </w:p>
    <w:p w14:paraId="47D9D406" w14:textId="77777777" w:rsidR="004B6ECB" w:rsidRDefault="004A0C2F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Medium</w:t>
      </w:r>
      <w:r>
        <w:rPr>
          <w:sz w:val="22"/>
          <w:szCs w:val="22"/>
        </w:rPr>
        <w:tab/>
        <w:t xml:space="preserve">PWW - </w:t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 xml:space="preserve"> °C</w:t>
      </w:r>
    </w:p>
    <w:p w14:paraId="0AA7B4A9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Betriebsdruck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bar</w:t>
      </w:r>
    </w:p>
    <w:p w14:paraId="5ECA8000" w14:textId="77777777" w:rsidR="004B6ECB" w:rsidRDefault="004B6ECB">
      <w:pPr>
        <w:pStyle w:val="Formatvorlage1"/>
        <w:rPr>
          <w:sz w:val="22"/>
          <w:szCs w:val="22"/>
          <w:highlight w:val="red"/>
        </w:rPr>
      </w:pPr>
    </w:p>
    <w:p w14:paraId="199D5A37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b/>
          <w:sz w:val="22"/>
          <w:szCs w:val="22"/>
        </w:rPr>
      </w:pPr>
      <w:r>
        <w:rPr>
          <w:b/>
          <w:sz w:val="22"/>
          <w:szCs w:val="22"/>
        </w:rPr>
        <w:t>Zubehör:</w:t>
      </w:r>
    </w:p>
    <w:p w14:paraId="449ABE21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sz w:val="22"/>
          <w:szCs w:val="22"/>
        </w:rPr>
      </w:pPr>
      <w:r>
        <w:rPr>
          <w:sz w:val="22"/>
          <w:szCs w:val="22"/>
        </w:rPr>
        <w:t>- Gegenflansche, Dichtungen und Schrauben</w:t>
      </w:r>
    </w:p>
    <w:p w14:paraId="7F7CE322" w14:textId="77777777" w:rsidR="004B6ECB" w:rsidRDefault="004A0C2F">
      <w:pPr>
        <w:widowControl/>
        <w:rPr>
          <w:rFonts w:eastAsiaTheme="majorEastAsia" w:cstheme="majorBidi"/>
          <w:b/>
          <w:bCs/>
          <w:sz w:val="28"/>
          <w:szCs w:val="20"/>
        </w:rPr>
      </w:pPr>
      <w:bookmarkStart w:id="39" w:name="_Toc453833214"/>
      <w:r>
        <w:br w:type="page"/>
      </w:r>
    </w:p>
    <w:p w14:paraId="752285CF" w14:textId="77777777" w:rsidR="004B6ECB" w:rsidRDefault="004A0C2F">
      <w:pPr>
        <w:pStyle w:val="berschrift2"/>
      </w:pPr>
      <w:bookmarkStart w:id="40" w:name="_Toc454803158"/>
      <w:r>
        <w:lastRenderedPageBreak/>
        <w:t>Kugelhahn</w:t>
      </w:r>
      <w:bookmarkEnd w:id="39"/>
      <w:bookmarkEnd w:id="40"/>
    </w:p>
    <w:p w14:paraId="48745D25" w14:textId="77777777" w:rsidR="004B6ECB" w:rsidRDefault="004A0C2F">
      <w:pPr>
        <w:pStyle w:val="Fliesstext"/>
        <w:rPr>
          <w:sz w:val="22"/>
          <w:szCs w:val="22"/>
        </w:rPr>
      </w:pPr>
      <w:r>
        <w:rPr>
          <w:sz w:val="22"/>
          <w:szCs w:val="22"/>
        </w:rPr>
        <w:t xml:space="preserve">Kugelhahn zur Absperrung in einem geschlossenen Heizungssystem </w:t>
      </w:r>
      <w:r>
        <w:rPr>
          <w:rFonts w:cs="Arial"/>
          <w:sz w:val="22"/>
          <w:szCs w:val="22"/>
        </w:rPr>
        <w:t xml:space="preserve">≤ </w:t>
      </w:r>
      <w:r>
        <w:rPr>
          <w:sz w:val="22"/>
          <w:szCs w:val="22"/>
        </w:rPr>
        <w:t>110°C.</w:t>
      </w:r>
    </w:p>
    <w:p w14:paraId="33263387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Fabrikat / Lieferant:</w:t>
      </w:r>
      <w:r>
        <w:rPr>
          <w:sz w:val="22"/>
          <w:szCs w:val="22"/>
        </w:rPr>
        <w:tab/>
        <w:t>______________</w:t>
      </w:r>
    </w:p>
    <w:p w14:paraId="5B9388C6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Modell / Typ:</w:t>
      </w:r>
      <w:r>
        <w:rPr>
          <w:sz w:val="22"/>
          <w:szCs w:val="22"/>
        </w:rPr>
        <w:tab/>
        <w:t>______________</w:t>
      </w:r>
    </w:p>
    <w:p w14:paraId="45F2FFC0" w14:textId="77777777" w:rsidR="004B6ECB" w:rsidRDefault="004B6ECB">
      <w:pPr>
        <w:pStyle w:val="Formatvorlage2"/>
        <w:rPr>
          <w:sz w:val="22"/>
          <w:szCs w:val="22"/>
          <w:highlight w:val="red"/>
        </w:rPr>
      </w:pPr>
    </w:p>
    <w:p w14:paraId="164A5134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Mit Knebelgriff und verlängerter nicht drehender Spindel.</w:t>
      </w:r>
    </w:p>
    <w:p w14:paraId="3C19F34F" w14:textId="77777777" w:rsidR="004B6ECB" w:rsidRDefault="004B6ECB">
      <w:pPr>
        <w:pStyle w:val="Formatvorlage2"/>
        <w:rPr>
          <w:sz w:val="22"/>
          <w:szCs w:val="22"/>
        </w:rPr>
      </w:pPr>
    </w:p>
    <w:p w14:paraId="4A97F91D" w14:textId="77777777" w:rsidR="004B6ECB" w:rsidRDefault="004A0C2F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Medium</w:t>
      </w:r>
      <w:r>
        <w:rPr>
          <w:sz w:val="22"/>
          <w:szCs w:val="22"/>
        </w:rPr>
        <w:tab/>
        <w:t xml:space="preserve">PWW - </w:t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 xml:space="preserve"> °C</w:t>
      </w:r>
    </w:p>
    <w:p w14:paraId="433C9817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Betriebsdruck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bar</w:t>
      </w:r>
    </w:p>
    <w:p w14:paraId="06A379EF" w14:textId="77777777" w:rsidR="004B6ECB" w:rsidRDefault="004B6ECB">
      <w:pPr>
        <w:pStyle w:val="Formatvorlage1"/>
        <w:rPr>
          <w:sz w:val="22"/>
          <w:szCs w:val="22"/>
        </w:rPr>
      </w:pPr>
    </w:p>
    <w:p w14:paraId="4889758E" w14:textId="77777777" w:rsidR="004B6ECB" w:rsidRDefault="004B6ECB">
      <w:pPr>
        <w:pStyle w:val="Formatvorlage1"/>
        <w:rPr>
          <w:sz w:val="22"/>
          <w:szCs w:val="22"/>
          <w:highlight w:val="red"/>
        </w:rPr>
      </w:pPr>
    </w:p>
    <w:p w14:paraId="5C6F971C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b/>
          <w:sz w:val="22"/>
          <w:szCs w:val="22"/>
        </w:rPr>
      </w:pPr>
      <w:r>
        <w:rPr>
          <w:b/>
          <w:sz w:val="22"/>
          <w:szCs w:val="22"/>
        </w:rPr>
        <w:t>Zubehör:</w:t>
      </w:r>
    </w:p>
    <w:p w14:paraId="4004F4CC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sz w:val="22"/>
          <w:szCs w:val="22"/>
        </w:rPr>
      </w:pPr>
      <w:r>
        <w:rPr>
          <w:sz w:val="22"/>
          <w:szCs w:val="22"/>
        </w:rPr>
        <w:t>- Verschraubungen und Dichtungen</w:t>
      </w:r>
    </w:p>
    <w:p w14:paraId="193017F8" w14:textId="77777777" w:rsidR="004B6ECB" w:rsidRDefault="004A0C2F">
      <w:pPr>
        <w:pStyle w:val="berschrift2"/>
      </w:pPr>
      <w:bookmarkStart w:id="41" w:name="_Toc453833215"/>
      <w:bookmarkStart w:id="42" w:name="_Toc454803159"/>
      <w:r>
        <w:t>Kompensator</w:t>
      </w:r>
      <w:bookmarkEnd w:id="41"/>
      <w:bookmarkEnd w:id="42"/>
    </w:p>
    <w:p w14:paraId="6514411C" w14:textId="77777777" w:rsidR="004B6ECB" w:rsidRDefault="004A0C2F">
      <w:pPr>
        <w:pStyle w:val="Formatvorlage2"/>
        <w:ind w:right="-1"/>
        <w:rPr>
          <w:sz w:val="22"/>
          <w:szCs w:val="22"/>
        </w:rPr>
      </w:pPr>
      <w:r>
        <w:rPr>
          <w:sz w:val="22"/>
          <w:szCs w:val="22"/>
        </w:rPr>
        <w:t xml:space="preserve">Kompensator als Schwingungs- und Vibrationsdämpfer in einem geschlossenen Heizungssystem </w:t>
      </w:r>
      <w:r>
        <w:rPr>
          <w:rFonts w:cs="Arial"/>
          <w:sz w:val="22"/>
          <w:szCs w:val="22"/>
        </w:rPr>
        <w:t xml:space="preserve">≤ </w:t>
      </w:r>
      <w:r>
        <w:rPr>
          <w:sz w:val="22"/>
          <w:szCs w:val="22"/>
        </w:rPr>
        <w:t>110°C.</w:t>
      </w:r>
    </w:p>
    <w:p w14:paraId="5512BBF7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Fabrikat / Lieferant:</w:t>
      </w:r>
      <w:r>
        <w:rPr>
          <w:sz w:val="22"/>
          <w:szCs w:val="22"/>
        </w:rPr>
        <w:tab/>
        <w:t>______________</w:t>
      </w:r>
    </w:p>
    <w:p w14:paraId="4AC1E90B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Modell / Typ:</w:t>
      </w:r>
      <w:r>
        <w:rPr>
          <w:sz w:val="22"/>
          <w:szCs w:val="22"/>
        </w:rPr>
        <w:tab/>
        <w:t>______________</w:t>
      </w:r>
    </w:p>
    <w:p w14:paraId="0C161D92" w14:textId="77777777" w:rsidR="004B6ECB" w:rsidRDefault="004B6ECB">
      <w:pPr>
        <w:pStyle w:val="Formatvorlage2"/>
        <w:rPr>
          <w:sz w:val="22"/>
          <w:szCs w:val="22"/>
        </w:rPr>
      </w:pPr>
    </w:p>
    <w:p w14:paraId="477923F5" w14:textId="77777777" w:rsidR="004B6ECB" w:rsidRDefault="004A0C2F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Medium</w:t>
      </w:r>
      <w:r>
        <w:rPr>
          <w:sz w:val="22"/>
          <w:szCs w:val="22"/>
        </w:rPr>
        <w:tab/>
        <w:t xml:space="preserve">PWW - </w:t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 xml:space="preserve"> °C</w:t>
      </w:r>
    </w:p>
    <w:p w14:paraId="0D655782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Betriebsdruck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bar</w:t>
      </w:r>
    </w:p>
    <w:p w14:paraId="03DAC01E" w14:textId="77777777" w:rsidR="004B6ECB" w:rsidRDefault="004B6ECB">
      <w:pPr>
        <w:pStyle w:val="Formatvorlage1"/>
        <w:rPr>
          <w:sz w:val="22"/>
          <w:szCs w:val="22"/>
        </w:rPr>
      </w:pPr>
    </w:p>
    <w:p w14:paraId="7A08E09D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Ausführung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Schwingungsdämpfer mit Zugbegrenzer</w:t>
      </w:r>
    </w:p>
    <w:p w14:paraId="419DDD33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Bördelkompensator</w:t>
      </w:r>
    </w:p>
    <w:p w14:paraId="603BB23C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Axialkompensator zum Einschweissen</w:t>
      </w:r>
    </w:p>
    <w:p w14:paraId="6D31974A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Gummi-Kompensator</w:t>
      </w:r>
    </w:p>
    <w:p w14:paraId="2285D683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</w:p>
    <w:p w14:paraId="03833756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Werkstoff Balg</w:t>
      </w:r>
      <w:r>
        <w:rPr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1.4301 (V2A)</w:t>
      </w:r>
    </w:p>
    <w:p w14:paraId="5BEE8641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color w:val="0070C0"/>
          <w:sz w:val="22"/>
          <w:szCs w:val="22"/>
        </w:rPr>
      </w:pPr>
      <w:r>
        <w:rPr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1.4571 (A5)</w:t>
      </w:r>
    </w:p>
    <w:p w14:paraId="68A1454D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ab/>
        <w:t>Synthetischer Gummi EPDM</w:t>
      </w:r>
    </w:p>
    <w:p w14:paraId="0DEC8513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</w:p>
    <w:p w14:paraId="45B9E52C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Schwingung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Hochfrequent</w:t>
      </w:r>
    </w:p>
    <w:p w14:paraId="07999677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Niederfrequent</w:t>
      </w:r>
    </w:p>
    <w:p w14:paraId="2A2DFFAA" w14:textId="77777777" w:rsidR="004B6ECB" w:rsidRDefault="004B6ECB">
      <w:pPr>
        <w:pStyle w:val="Formatvorlage1"/>
        <w:rPr>
          <w:sz w:val="22"/>
          <w:szCs w:val="22"/>
          <w:highlight w:val="red"/>
        </w:rPr>
      </w:pPr>
    </w:p>
    <w:p w14:paraId="41B5EB95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b/>
          <w:color w:val="0070C0"/>
          <w:sz w:val="22"/>
          <w:szCs w:val="22"/>
        </w:rPr>
      </w:pPr>
      <w:r>
        <w:rPr>
          <w:b/>
          <w:color w:val="0070C0"/>
          <w:sz w:val="22"/>
          <w:szCs w:val="22"/>
        </w:rPr>
        <w:t>Zubehör:</w:t>
      </w:r>
    </w:p>
    <w:p w14:paraId="7B1B9043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>- Gegenflansche, Dichtungen und Schrauben</w:t>
      </w:r>
    </w:p>
    <w:p w14:paraId="6B7A5213" w14:textId="77777777" w:rsidR="004B6ECB" w:rsidRDefault="004A0C2F">
      <w:pPr>
        <w:pStyle w:val="berschrift2"/>
      </w:pPr>
      <w:bookmarkStart w:id="43" w:name="_Toc454803160"/>
      <w:r>
        <w:t>Flexibler Schwingungsdämpfer</w:t>
      </w:r>
      <w:bookmarkEnd w:id="43"/>
    </w:p>
    <w:p w14:paraId="4EAB86EE" w14:textId="77777777" w:rsidR="004B6ECB" w:rsidRDefault="004A0C2F">
      <w:pPr>
        <w:pStyle w:val="Formatvorlage2"/>
        <w:ind w:right="-1"/>
        <w:rPr>
          <w:sz w:val="22"/>
          <w:szCs w:val="22"/>
        </w:rPr>
      </w:pPr>
      <w:r>
        <w:rPr>
          <w:sz w:val="22"/>
          <w:szCs w:val="22"/>
        </w:rPr>
        <w:t xml:space="preserve">Flexibler Schwingungsdämpfer mit Umflechtung in einem geschlossenen Heizungssystem </w:t>
      </w:r>
      <w:r>
        <w:rPr>
          <w:rFonts w:cs="Arial"/>
          <w:sz w:val="22"/>
          <w:szCs w:val="22"/>
        </w:rPr>
        <w:t xml:space="preserve">≤ </w:t>
      </w:r>
      <w:r>
        <w:rPr>
          <w:sz w:val="22"/>
          <w:szCs w:val="22"/>
        </w:rPr>
        <w:t>110°C.</w:t>
      </w:r>
    </w:p>
    <w:p w14:paraId="2564452F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Fabrikat / Lieferant:</w:t>
      </w:r>
      <w:r>
        <w:rPr>
          <w:sz w:val="22"/>
          <w:szCs w:val="22"/>
        </w:rPr>
        <w:tab/>
        <w:t>______________</w:t>
      </w:r>
    </w:p>
    <w:p w14:paraId="12BEE50F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Modell / Typ:</w:t>
      </w:r>
      <w:r>
        <w:rPr>
          <w:sz w:val="22"/>
          <w:szCs w:val="22"/>
        </w:rPr>
        <w:tab/>
        <w:t>______________</w:t>
      </w:r>
    </w:p>
    <w:p w14:paraId="406620C7" w14:textId="77777777" w:rsidR="004B6ECB" w:rsidRDefault="004B6ECB">
      <w:pPr>
        <w:pStyle w:val="Formatvorlage2"/>
        <w:rPr>
          <w:sz w:val="22"/>
          <w:szCs w:val="22"/>
        </w:rPr>
      </w:pPr>
    </w:p>
    <w:p w14:paraId="29045234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color w:val="0070C0"/>
          <w:sz w:val="22"/>
          <w:szCs w:val="22"/>
        </w:rPr>
      </w:pPr>
      <w:r>
        <w:rPr>
          <w:sz w:val="22"/>
          <w:szCs w:val="22"/>
        </w:rPr>
        <w:t>Werkstoff Rohr</w:t>
      </w:r>
      <w:r>
        <w:rPr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1.4571 (A5)</w:t>
      </w:r>
    </w:p>
    <w:p w14:paraId="25D25B8D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color w:val="0070C0"/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Synthetischer Gummi EP</w:t>
      </w:r>
    </w:p>
    <w:p w14:paraId="120EEEB7" w14:textId="77777777" w:rsidR="004B6ECB" w:rsidRDefault="004B6ECB">
      <w:pPr>
        <w:pStyle w:val="Formatvorlage2"/>
        <w:rPr>
          <w:sz w:val="22"/>
          <w:szCs w:val="22"/>
        </w:rPr>
      </w:pPr>
    </w:p>
    <w:p w14:paraId="61E8A8B0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color w:val="0070C0"/>
          <w:sz w:val="22"/>
          <w:szCs w:val="22"/>
        </w:rPr>
      </w:pPr>
      <w:r>
        <w:rPr>
          <w:sz w:val="22"/>
          <w:szCs w:val="22"/>
        </w:rPr>
        <w:t>Werkstoff Umflechtung</w:t>
      </w:r>
      <w:r>
        <w:rPr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1.4301 (V2A)</w:t>
      </w:r>
    </w:p>
    <w:p w14:paraId="359C4958" w14:textId="77777777" w:rsidR="004B6ECB" w:rsidRDefault="004B6ECB">
      <w:pPr>
        <w:pStyle w:val="Formatvorlage2"/>
        <w:rPr>
          <w:sz w:val="22"/>
          <w:szCs w:val="22"/>
        </w:rPr>
      </w:pPr>
    </w:p>
    <w:p w14:paraId="47B693E7" w14:textId="77777777" w:rsidR="004B6ECB" w:rsidRDefault="004A0C2F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Medium</w:t>
      </w:r>
      <w:r>
        <w:rPr>
          <w:sz w:val="22"/>
          <w:szCs w:val="22"/>
        </w:rPr>
        <w:tab/>
        <w:t xml:space="preserve">PWW - </w:t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 xml:space="preserve"> °C</w:t>
      </w:r>
    </w:p>
    <w:p w14:paraId="4254E414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Betriebsdruck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bar</w:t>
      </w:r>
    </w:p>
    <w:p w14:paraId="4DBEA0F7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</w:p>
    <w:p w14:paraId="25320B6F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Schwingung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Hochfrequent</w:t>
      </w:r>
    </w:p>
    <w:p w14:paraId="0BED63CA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Niederfrequent</w:t>
      </w:r>
    </w:p>
    <w:p w14:paraId="2D19F448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</w:p>
    <w:p w14:paraId="57BD34F6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Länge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mm</w:t>
      </w:r>
    </w:p>
    <w:p w14:paraId="10A5B429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Zubehör:</w:t>
      </w:r>
    </w:p>
    <w:p w14:paraId="3FFD46DC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>- Verschraubungen und Dichtungen</w:t>
      </w:r>
    </w:p>
    <w:p w14:paraId="72944813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>- Gegenflansche, Dichtungen und Schrauben</w:t>
      </w:r>
      <w:bookmarkStart w:id="44" w:name="_Toc453772518"/>
      <w:bookmarkStart w:id="45" w:name="_Toc453833217"/>
    </w:p>
    <w:p w14:paraId="3D9DFF28" w14:textId="77777777" w:rsidR="004B6ECB" w:rsidRDefault="004A0C2F">
      <w:pPr>
        <w:pStyle w:val="berschrift2"/>
      </w:pPr>
      <w:bookmarkStart w:id="46" w:name="_Toc454803161"/>
      <w:r>
        <w:t>Wellrohr</w:t>
      </w:r>
      <w:bookmarkEnd w:id="44"/>
      <w:bookmarkEnd w:id="45"/>
      <w:bookmarkEnd w:id="46"/>
    </w:p>
    <w:p w14:paraId="71527DEA" w14:textId="77777777" w:rsidR="004B6ECB" w:rsidRDefault="004A0C2F">
      <w:pPr>
        <w:pStyle w:val="Formatvorlage2"/>
        <w:ind w:right="707"/>
        <w:rPr>
          <w:sz w:val="22"/>
          <w:szCs w:val="22"/>
        </w:rPr>
      </w:pPr>
      <w:r>
        <w:rPr>
          <w:sz w:val="22"/>
          <w:szCs w:val="22"/>
        </w:rPr>
        <w:t xml:space="preserve">Flexibles Wellrohr für den Einsatz in einem geschlossenen Heizungssystem </w:t>
      </w:r>
      <w:r>
        <w:rPr>
          <w:rFonts w:cs="Arial"/>
          <w:sz w:val="22"/>
          <w:szCs w:val="22"/>
        </w:rPr>
        <w:t xml:space="preserve">≤ </w:t>
      </w:r>
      <w:r>
        <w:rPr>
          <w:sz w:val="22"/>
          <w:szCs w:val="22"/>
        </w:rPr>
        <w:t>110°C.</w:t>
      </w:r>
    </w:p>
    <w:p w14:paraId="04B578CA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Fabrikat / Lieferant:</w:t>
      </w:r>
      <w:r>
        <w:rPr>
          <w:sz w:val="22"/>
          <w:szCs w:val="22"/>
        </w:rPr>
        <w:tab/>
        <w:t>______________</w:t>
      </w:r>
    </w:p>
    <w:p w14:paraId="40E79DBF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Modell / Typ:</w:t>
      </w:r>
      <w:r>
        <w:rPr>
          <w:sz w:val="22"/>
          <w:szCs w:val="22"/>
        </w:rPr>
        <w:tab/>
        <w:t>______________</w:t>
      </w:r>
    </w:p>
    <w:p w14:paraId="109B835A" w14:textId="77777777" w:rsidR="004B6ECB" w:rsidRDefault="004B6ECB">
      <w:pPr>
        <w:pStyle w:val="Formatvorlage2"/>
        <w:rPr>
          <w:sz w:val="22"/>
          <w:szCs w:val="22"/>
        </w:rPr>
      </w:pPr>
    </w:p>
    <w:p w14:paraId="390ADACE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Werkstoff Rohr</w:t>
      </w:r>
      <w:r>
        <w:rPr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1.4405 (V4A)</w:t>
      </w:r>
    </w:p>
    <w:p w14:paraId="7078D2C5" w14:textId="77777777" w:rsidR="004B6ECB" w:rsidRDefault="004B6ECB">
      <w:pPr>
        <w:pStyle w:val="Formatvorlage2"/>
        <w:rPr>
          <w:sz w:val="22"/>
          <w:szCs w:val="22"/>
        </w:rPr>
      </w:pPr>
    </w:p>
    <w:p w14:paraId="663AC9C6" w14:textId="77777777" w:rsidR="004B6ECB" w:rsidRDefault="004A0C2F">
      <w:pPr>
        <w:pStyle w:val="Formatvorlage2"/>
        <w:tabs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t>Medium</w:t>
      </w:r>
      <w:r>
        <w:rPr>
          <w:sz w:val="22"/>
          <w:szCs w:val="22"/>
        </w:rPr>
        <w:tab/>
        <w:t xml:space="preserve">PWW - </w:t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 xml:space="preserve"> °C</w:t>
      </w:r>
    </w:p>
    <w:p w14:paraId="785B94A8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Betriebsdruck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bar</w:t>
      </w:r>
    </w:p>
    <w:p w14:paraId="6C62E82A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</w:p>
    <w:p w14:paraId="29718C45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Länge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mm</w:t>
      </w:r>
    </w:p>
    <w:p w14:paraId="041EF409" w14:textId="77777777" w:rsidR="004B6ECB" w:rsidRDefault="004B6ECB">
      <w:pPr>
        <w:pStyle w:val="Formatvorlage1"/>
        <w:rPr>
          <w:sz w:val="22"/>
          <w:szCs w:val="22"/>
          <w:highlight w:val="red"/>
        </w:rPr>
      </w:pPr>
    </w:p>
    <w:p w14:paraId="32849CE4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b/>
          <w:sz w:val="22"/>
          <w:szCs w:val="22"/>
        </w:rPr>
      </w:pPr>
      <w:r>
        <w:rPr>
          <w:b/>
          <w:sz w:val="22"/>
          <w:szCs w:val="22"/>
        </w:rPr>
        <w:t>Zubehör:</w:t>
      </w:r>
    </w:p>
    <w:p w14:paraId="2483A355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>- Verschraubungen und Dichtungen</w:t>
      </w:r>
    </w:p>
    <w:p w14:paraId="691DB8D0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>- Gegenflansche, Dichtungen und Schrauben</w:t>
      </w:r>
    </w:p>
    <w:p w14:paraId="3447E199" w14:textId="77777777" w:rsidR="004B6ECB" w:rsidRDefault="004A0C2F">
      <w:pPr>
        <w:pStyle w:val="berschrift2"/>
      </w:pPr>
      <w:bookmarkStart w:id="47" w:name="_Toc453833218"/>
      <w:bookmarkStart w:id="48" w:name="_Toc454803162"/>
      <w:r>
        <w:t>Heizkörper Thermostatventil</w:t>
      </w:r>
      <w:bookmarkEnd w:id="47"/>
      <w:bookmarkEnd w:id="48"/>
    </w:p>
    <w:p w14:paraId="44A682D9" w14:textId="77777777" w:rsidR="004B6ECB" w:rsidRDefault="004A0C2F">
      <w:pPr>
        <w:pStyle w:val="Fliesstext"/>
        <w:rPr>
          <w:sz w:val="22"/>
          <w:szCs w:val="22"/>
        </w:rPr>
      </w:pPr>
      <w:r>
        <w:rPr>
          <w:sz w:val="22"/>
          <w:szCs w:val="22"/>
        </w:rPr>
        <w:t>Heizkörper Thermostatventil für Zweirohrheizungsanlage nach DIN EN 215 mit einem Fühlerelement.</w:t>
      </w:r>
    </w:p>
    <w:p w14:paraId="42F6979F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Fabrikat / Lieferant :</w:t>
      </w:r>
      <w:r>
        <w:rPr>
          <w:sz w:val="22"/>
          <w:szCs w:val="22"/>
        </w:rPr>
        <w:tab/>
        <w:t>___________________</w:t>
      </w:r>
    </w:p>
    <w:p w14:paraId="092391F8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Modell / Typ :</w:t>
      </w:r>
      <w:r>
        <w:rPr>
          <w:sz w:val="22"/>
          <w:szCs w:val="22"/>
        </w:rPr>
        <w:tab/>
        <w:t>___________________</w:t>
      </w:r>
    </w:p>
    <w:p w14:paraId="34A39D74" w14:textId="77777777" w:rsidR="004B6ECB" w:rsidRDefault="004B6ECB">
      <w:pPr>
        <w:pStyle w:val="Formatvorlage2"/>
        <w:rPr>
          <w:sz w:val="22"/>
          <w:szCs w:val="22"/>
        </w:rPr>
      </w:pPr>
    </w:p>
    <w:p w14:paraId="03DC3420" w14:textId="77777777" w:rsidR="004B6ECB" w:rsidRDefault="004A0C2F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Medium</w:t>
      </w:r>
      <w:r>
        <w:rPr>
          <w:sz w:val="22"/>
          <w:szCs w:val="22"/>
        </w:rPr>
        <w:tab/>
        <w:t xml:space="preserve">PWW - </w:t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 xml:space="preserve"> °C</w:t>
      </w:r>
    </w:p>
    <w:p w14:paraId="31C85FF4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Betriebsdruck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bar</w:t>
      </w:r>
    </w:p>
    <w:p w14:paraId="6F15F38C" w14:textId="77777777" w:rsidR="004B6ECB" w:rsidRDefault="004B6ECB">
      <w:pPr>
        <w:pStyle w:val="Formatvorlage2"/>
        <w:rPr>
          <w:sz w:val="22"/>
          <w:szCs w:val="22"/>
        </w:rPr>
      </w:pPr>
    </w:p>
    <w:p w14:paraId="382D2EE1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Bauform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Durchgangsventil</w:t>
      </w:r>
    </w:p>
    <w:p w14:paraId="386C52AB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Eckventil</w:t>
      </w:r>
    </w:p>
    <w:p w14:paraId="2EAC374C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Winkeleckventil</w:t>
      </w:r>
    </w:p>
    <w:p w14:paraId="1FD23BE6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TKM-Ventil</w:t>
      </w:r>
    </w:p>
    <w:p w14:paraId="5F509F80" w14:textId="77777777" w:rsidR="004B6ECB" w:rsidRDefault="004B6ECB">
      <w:pPr>
        <w:pStyle w:val="Formatvorlage2"/>
        <w:rPr>
          <w:sz w:val="22"/>
          <w:szCs w:val="22"/>
        </w:rPr>
      </w:pPr>
    </w:p>
    <w:p w14:paraId="3303CD23" w14:textId="77777777" w:rsidR="004B6ECB" w:rsidRDefault="004A0C2F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Materialisierung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Messing vernickelt/verchromt</w:t>
      </w:r>
    </w:p>
    <w:p w14:paraId="33E1972D" w14:textId="77777777" w:rsidR="004B6ECB" w:rsidRDefault="004B6ECB">
      <w:pPr>
        <w:pStyle w:val="Formatvorlage2"/>
        <w:rPr>
          <w:sz w:val="22"/>
          <w:szCs w:val="22"/>
        </w:rPr>
      </w:pPr>
    </w:p>
    <w:p w14:paraId="70715C8E" w14:textId="77777777" w:rsidR="004B6ECB" w:rsidRDefault="004A0C2F">
      <w:pPr>
        <w:pStyle w:val="Formatvorlage2"/>
        <w:ind w:right="282"/>
        <w:rPr>
          <w:b/>
          <w:sz w:val="22"/>
          <w:szCs w:val="22"/>
        </w:rPr>
      </w:pPr>
      <w:r>
        <w:rPr>
          <w:b/>
          <w:sz w:val="22"/>
          <w:szCs w:val="22"/>
        </w:rPr>
        <w:t>Fühlerelement:</w:t>
      </w:r>
    </w:p>
    <w:p w14:paraId="47F8B12A" w14:textId="77777777" w:rsidR="004B6ECB" w:rsidRDefault="004A0C2F">
      <w:pPr>
        <w:pStyle w:val="Formatvorlage2"/>
        <w:ind w:right="282"/>
        <w:rPr>
          <w:sz w:val="22"/>
          <w:szCs w:val="22"/>
        </w:rPr>
      </w:pPr>
      <w:r>
        <w:rPr>
          <w:sz w:val="22"/>
          <w:szCs w:val="22"/>
        </w:rPr>
        <w:t>Typ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Thermostatkopf</w:t>
      </w:r>
    </w:p>
    <w:p w14:paraId="2AB18295" w14:textId="77777777" w:rsidR="004B6ECB" w:rsidRDefault="004A0C2F">
      <w:pPr>
        <w:pStyle w:val="Formatvorlage2"/>
        <w:ind w:right="282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Thermostatkopf mit Fernfühler (Kapillarrohr $m)</w:t>
      </w:r>
    </w:p>
    <w:p w14:paraId="76EB5E4D" w14:textId="77777777" w:rsidR="004B6ECB" w:rsidRDefault="004A0C2F">
      <w:pPr>
        <w:pStyle w:val="Formatvorlage2"/>
        <w:ind w:right="282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Elektrischer Stellenantrieb (bauseitig)</w:t>
      </w:r>
    </w:p>
    <w:p w14:paraId="3E8D9773" w14:textId="77777777" w:rsidR="004B6ECB" w:rsidRDefault="004A0C2F">
      <w:pPr>
        <w:pStyle w:val="Formatvorlage2"/>
        <w:ind w:right="282"/>
        <w:rPr>
          <w:sz w:val="22"/>
          <w:szCs w:val="22"/>
        </w:rPr>
      </w:pPr>
      <w:r>
        <w:rPr>
          <w:sz w:val="22"/>
          <w:szCs w:val="22"/>
        </w:rPr>
        <w:t>Modell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Standardmodell</w:t>
      </w:r>
    </w:p>
    <w:p w14:paraId="58F7EAC5" w14:textId="77777777" w:rsidR="004B6ECB" w:rsidRDefault="004A0C2F">
      <w:pPr>
        <w:pStyle w:val="Formatvorlage2"/>
        <w:ind w:right="282"/>
        <w:rPr>
          <w:sz w:val="22"/>
          <w:szCs w:val="22"/>
        </w:rPr>
      </w:pPr>
      <w:r>
        <w:rPr>
          <w:sz w:val="22"/>
          <w:szCs w:val="22"/>
        </w:rPr>
        <w:t>Einstellungs-Skala</w:t>
      </w:r>
      <w:r>
        <w:rPr>
          <w:sz w:val="22"/>
          <w:szCs w:val="22"/>
        </w:rPr>
        <w:tab/>
        <w:t>Neutrale Skala</w:t>
      </w:r>
    </w:p>
    <w:p w14:paraId="39F67929" w14:textId="77777777" w:rsidR="004B6ECB" w:rsidRDefault="004B6ECB">
      <w:pPr>
        <w:pStyle w:val="Formatvorlage2"/>
        <w:rPr>
          <w:sz w:val="22"/>
          <w:szCs w:val="22"/>
          <w:highlight w:val="red"/>
        </w:rPr>
      </w:pPr>
    </w:p>
    <w:p w14:paraId="3F92DB75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b/>
          <w:sz w:val="22"/>
          <w:szCs w:val="22"/>
        </w:rPr>
      </w:pPr>
      <w:r>
        <w:rPr>
          <w:b/>
          <w:sz w:val="22"/>
          <w:szCs w:val="22"/>
        </w:rPr>
        <w:t>Zubehör:</w:t>
      </w:r>
    </w:p>
    <w:p w14:paraId="7FF9EEDE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>- Adapter auf den elektrischen Stellenantrieb</w:t>
      </w:r>
    </w:p>
    <w:p w14:paraId="324DB2E9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color w:val="0070C0"/>
          <w:sz w:val="22"/>
          <w:szCs w:val="22"/>
        </w:rPr>
      </w:pPr>
      <w:r>
        <w:rPr>
          <w:color w:val="0070C0"/>
          <w:sz w:val="22"/>
          <w:szCs w:val="22"/>
        </w:rPr>
        <w:t>- Überwurfmuttern für TKM-Ventil</w:t>
      </w:r>
    </w:p>
    <w:p w14:paraId="69D55CA6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</w:p>
    <w:p w14:paraId="39503B80" w14:textId="77777777" w:rsidR="004B6ECB" w:rsidRDefault="004A0C2F">
      <w:pPr>
        <w:pStyle w:val="Formatvorlage2"/>
        <w:tabs>
          <w:tab w:val="left" w:pos="5245"/>
          <w:tab w:val="left" w:pos="8504"/>
        </w:tabs>
        <w:ind w:left="3969" w:right="-1" w:hanging="3969"/>
        <w:rPr>
          <w:b/>
          <w:sz w:val="22"/>
          <w:szCs w:val="22"/>
        </w:rPr>
      </w:pPr>
      <w:r>
        <w:rPr>
          <w:b/>
          <w:sz w:val="22"/>
          <w:szCs w:val="22"/>
        </w:rPr>
        <w:t>Zusätzliche Leistungen:</w:t>
      </w:r>
    </w:p>
    <w:p w14:paraId="56076641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- Hydraulischer Abgleich mit Voreinstellung des Ventils</w:t>
      </w:r>
    </w:p>
    <w:p w14:paraId="74EAB3C3" w14:textId="77777777" w:rsidR="004B6ECB" w:rsidRDefault="004A0C2F">
      <w:pPr>
        <w:widowControl/>
        <w:rPr>
          <w:rFonts w:eastAsiaTheme="majorEastAsia" w:cstheme="majorBidi"/>
          <w:b/>
          <w:bCs/>
          <w:szCs w:val="26"/>
        </w:rPr>
      </w:pPr>
      <w:bookmarkStart w:id="49" w:name="_Toc453833219"/>
      <w:r>
        <w:br w:type="page"/>
      </w:r>
    </w:p>
    <w:p w14:paraId="6AFF2C1C" w14:textId="77777777" w:rsidR="004B6ECB" w:rsidRDefault="004A0C2F">
      <w:pPr>
        <w:pStyle w:val="berschrift2"/>
      </w:pPr>
      <w:bookmarkStart w:id="50" w:name="_Toc454803163"/>
      <w:r>
        <w:lastRenderedPageBreak/>
        <w:t>Heizkörper Rücklaufverschraubung</w:t>
      </w:r>
      <w:bookmarkEnd w:id="49"/>
      <w:bookmarkEnd w:id="50"/>
    </w:p>
    <w:p w14:paraId="5A4C1A24" w14:textId="77777777" w:rsidR="004B6ECB" w:rsidRDefault="004A0C2F">
      <w:pPr>
        <w:pStyle w:val="Fliesstext"/>
        <w:rPr>
          <w:sz w:val="22"/>
          <w:szCs w:val="22"/>
        </w:rPr>
      </w:pPr>
      <w:r>
        <w:rPr>
          <w:sz w:val="22"/>
          <w:szCs w:val="22"/>
        </w:rPr>
        <w:t>Heizkörper Rücklaufverschraubung für Zweirohrheizungsanlage absperr- und regulierbar.</w:t>
      </w:r>
    </w:p>
    <w:p w14:paraId="3493CD8A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Fabrikat / Lieferant :</w:t>
      </w:r>
      <w:r>
        <w:rPr>
          <w:sz w:val="22"/>
          <w:szCs w:val="22"/>
        </w:rPr>
        <w:tab/>
        <w:t>___________________</w:t>
      </w:r>
    </w:p>
    <w:p w14:paraId="254107A4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Modell / Typ :</w:t>
      </w:r>
      <w:r>
        <w:rPr>
          <w:sz w:val="22"/>
          <w:szCs w:val="22"/>
        </w:rPr>
        <w:tab/>
        <w:t>___________________</w:t>
      </w:r>
    </w:p>
    <w:p w14:paraId="4ACEF69E" w14:textId="77777777" w:rsidR="004B6ECB" w:rsidRDefault="004B6ECB"/>
    <w:p w14:paraId="00D7F5A7" w14:textId="77777777" w:rsidR="004B6ECB" w:rsidRDefault="004A0C2F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Medium</w:t>
      </w:r>
      <w:r>
        <w:rPr>
          <w:sz w:val="22"/>
          <w:szCs w:val="22"/>
        </w:rPr>
        <w:tab/>
        <w:t xml:space="preserve">PWW - </w:t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 xml:space="preserve"> °C</w:t>
      </w:r>
    </w:p>
    <w:p w14:paraId="77F7AA82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Betriebsdruck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$</w:t>
      </w:r>
      <w:r>
        <w:rPr>
          <w:sz w:val="22"/>
          <w:szCs w:val="22"/>
        </w:rPr>
        <w:tab/>
        <w:t>bar</w:t>
      </w:r>
    </w:p>
    <w:p w14:paraId="735528D2" w14:textId="77777777" w:rsidR="004B6ECB" w:rsidRDefault="004B6ECB">
      <w:pPr>
        <w:pStyle w:val="Formatvorlage2"/>
        <w:rPr>
          <w:sz w:val="22"/>
          <w:szCs w:val="22"/>
        </w:rPr>
      </w:pPr>
    </w:p>
    <w:p w14:paraId="250C05BD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>Bauform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Durchgangsventil</w:t>
      </w:r>
    </w:p>
    <w:p w14:paraId="5944EA77" w14:textId="77777777" w:rsidR="004B6ECB" w:rsidRDefault="004A0C2F">
      <w:pPr>
        <w:pStyle w:val="Formatvorlage2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Eckventil</w:t>
      </w:r>
    </w:p>
    <w:p w14:paraId="43E3CA05" w14:textId="77777777" w:rsidR="004B6ECB" w:rsidRDefault="004B6ECB">
      <w:pPr>
        <w:pStyle w:val="Formatvorlage2"/>
        <w:rPr>
          <w:sz w:val="22"/>
          <w:szCs w:val="22"/>
        </w:rPr>
      </w:pPr>
    </w:p>
    <w:p w14:paraId="14CA0626" w14:textId="77777777" w:rsidR="004B6ECB" w:rsidRDefault="004A0C2F">
      <w:pPr>
        <w:pStyle w:val="Formatvorlage2"/>
        <w:tabs>
          <w:tab w:val="left" w:pos="8504"/>
        </w:tabs>
        <w:ind w:right="-1"/>
        <w:rPr>
          <w:sz w:val="22"/>
          <w:szCs w:val="22"/>
        </w:rPr>
      </w:pPr>
      <w:r>
        <w:rPr>
          <w:sz w:val="22"/>
          <w:szCs w:val="22"/>
        </w:rPr>
        <w:t>Materialisierung</w:t>
      </w:r>
      <w:r>
        <w:rPr>
          <w:sz w:val="22"/>
          <w:szCs w:val="22"/>
        </w:rPr>
        <w:tab/>
      </w:r>
      <w:r>
        <w:rPr>
          <w:color w:val="0070C0"/>
          <w:sz w:val="22"/>
          <w:szCs w:val="22"/>
        </w:rPr>
        <w:t>Messing vernickelt/verchromt</w:t>
      </w:r>
    </w:p>
    <w:p w14:paraId="255A9B99" w14:textId="77777777" w:rsidR="004B6ECB" w:rsidRDefault="004A0C2F">
      <w:pPr>
        <w:widowControl/>
        <w:rPr>
          <w:rFonts w:eastAsiaTheme="majorEastAsia" w:cstheme="majorBidi"/>
          <w:b/>
          <w:bCs/>
          <w:sz w:val="24"/>
          <w:szCs w:val="28"/>
        </w:rPr>
      </w:pPr>
      <w:bookmarkStart w:id="51" w:name="_Toc453833220"/>
      <w:r>
        <w:br w:type="page"/>
      </w:r>
    </w:p>
    <w:p w14:paraId="2010147A" w14:textId="77777777" w:rsidR="004B6ECB" w:rsidRDefault="004A0C2F">
      <w:pPr>
        <w:pStyle w:val="berschrift1"/>
      </w:pPr>
      <w:bookmarkStart w:id="52" w:name="_Toc454803164"/>
      <w:r>
        <w:lastRenderedPageBreak/>
        <w:t>Energiemessung</w:t>
      </w:r>
      <w:bookmarkEnd w:id="51"/>
      <w:bookmarkEnd w:id="52"/>
    </w:p>
    <w:p w14:paraId="23EE4245" w14:textId="77777777" w:rsidR="004B6ECB" w:rsidRDefault="004A0C2F">
      <w:pPr>
        <w:pStyle w:val="berschrift2"/>
      </w:pPr>
      <w:bookmarkStart w:id="53" w:name="_Toc453833221"/>
      <w:bookmarkStart w:id="54" w:name="_Toc454803165"/>
      <w:r>
        <w:t>Wärmezähler</w:t>
      </w:r>
      <w:bookmarkEnd w:id="53"/>
      <w:bookmarkEnd w:id="54"/>
    </w:p>
    <w:p w14:paraId="06712284" w14:textId="77777777" w:rsidR="004B6ECB" w:rsidRDefault="004A0C2F">
      <w:pPr>
        <w:pStyle w:val="Fliesstex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Wärmzähler nach DIN EN 14154 (Zulassung nach MID) zu Messung der thermischen Energie in einem geschlossenem Heizungssystem ≤ 110°C.</w:t>
      </w:r>
    </w:p>
    <w:p w14:paraId="3D45E670" w14:textId="77777777" w:rsidR="004B6ECB" w:rsidRDefault="004A0C2F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Volumenmessteil</w:t>
      </w:r>
    </w:p>
    <w:p w14:paraId="3DA63147" w14:textId="77777777" w:rsidR="004B6ECB" w:rsidRDefault="004A0C2F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Fabrikat / Lieferant:</w:t>
      </w:r>
      <w:r>
        <w:rPr>
          <w:rFonts w:cs="Arial"/>
          <w:sz w:val="22"/>
          <w:szCs w:val="22"/>
        </w:rPr>
        <w:tab/>
        <w:t>______________</w:t>
      </w:r>
    </w:p>
    <w:p w14:paraId="2BBD3B6C" w14:textId="77777777" w:rsidR="004B6ECB" w:rsidRDefault="004A0C2F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Typ:</w:t>
      </w:r>
      <w:r>
        <w:rPr>
          <w:rFonts w:cs="Arial"/>
          <w:sz w:val="22"/>
          <w:szCs w:val="22"/>
        </w:rPr>
        <w:tab/>
        <w:t>______________</w:t>
      </w:r>
    </w:p>
    <w:p w14:paraId="159D74C8" w14:textId="77777777" w:rsidR="004B6ECB" w:rsidRDefault="004B6ECB">
      <w:pPr>
        <w:pStyle w:val="Formatvorlage2"/>
        <w:rPr>
          <w:rFonts w:cs="Arial"/>
          <w:sz w:val="22"/>
          <w:szCs w:val="22"/>
        </w:rPr>
      </w:pPr>
    </w:p>
    <w:p w14:paraId="5495C843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Medium</w:t>
      </w:r>
      <w:r>
        <w:rPr>
          <w:rFonts w:cs="Arial"/>
          <w:sz w:val="22"/>
          <w:szCs w:val="22"/>
        </w:rPr>
        <w:tab/>
        <w:t xml:space="preserve">PWW - </w:t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 xml:space="preserve"> °C</w:t>
      </w:r>
    </w:p>
    <w:p w14:paraId="1130A79B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Betriebsdruck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bar</w:t>
      </w:r>
    </w:p>
    <w:p w14:paraId="129AA30D" w14:textId="77777777" w:rsidR="004B6ECB" w:rsidRDefault="004B6ECB">
      <w:pPr>
        <w:pStyle w:val="Formatvorlage2"/>
        <w:rPr>
          <w:rFonts w:cs="Arial"/>
          <w:sz w:val="22"/>
          <w:szCs w:val="22"/>
        </w:rPr>
      </w:pPr>
    </w:p>
    <w:p w14:paraId="516DF6F9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  <w:r>
        <w:rPr>
          <w:rFonts w:cs="Arial"/>
          <w:sz w:val="22"/>
          <w:szCs w:val="22"/>
        </w:rPr>
        <w:t>Messart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Woltmann</w:t>
      </w:r>
    </w:p>
    <w:p w14:paraId="02A892B7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Ultraschall</w:t>
      </w:r>
    </w:p>
    <w:p w14:paraId="18112B4F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Magnetisch induktiv</w:t>
      </w:r>
    </w:p>
    <w:p w14:paraId="65B72B59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Schwingstrahl</w:t>
      </w:r>
    </w:p>
    <w:p w14:paraId="3F06E846" w14:textId="77777777" w:rsidR="004B6ECB" w:rsidRDefault="004B6ECB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07099156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  <w:r>
        <w:rPr>
          <w:rFonts w:cs="Arial"/>
          <w:sz w:val="22"/>
          <w:szCs w:val="22"/>
        </w:rPr>
        <w:t>Messklasse: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Klasse 1</w:t>
      </w:r>
    </w:p>
    <w:p w14:paraId="151943CC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  <w:highlight w:val="yellow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Klasse 2</w:t>
      </w:r>
    </w:p>
    <w:p w14:paraId="054A9B64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Klasse 3</w:t>
      </w:r>
    </w:p>
    <w:p w14:paraId="1A37FA3C" w14:textId="77777777" w:rsidR="004B6ECB" w:rsidRDefault="004B6ECB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</w:p>
    <w:p w14:paraId="70879E65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Nenndurchfluss q</w:t>
      </w:r>
      <w:r>
        <w:rPr>
          <w:rFonts w:cs="Arial"/>
          <w:sz w:val="22"/>
          <w:szCs w:val="22"/>
          <w:vertAlign w:val="subscript"/>
        </w:rPr>
        <w:t>p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1DD4774A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Minimaldurchfluss q</w:t>
      </w:r>
      <w:r>
        <w:rPr>
          <w:rFonts w:cs="Arial"/>
          <w:sz w:val="22"/>
          <w:szCs w:val="22"/>
          <w:vertAlign w:val="subscript"/>
        </w:rPr>
        <w:t>i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7AF10940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Maximaldurchfluss q</w:t>
      </w:r>
      <w:r>
        <w:rPr>
          <w:rFonts w:cs="Arial"/>
          <w:sz w:val="22"/>
          <w:szCs w:val="22"/>
          <w:vertAlign w:val="subscript"/>
        </w:rPr>
        <w:t>s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0BFCE55F" w14:textId="77777777" w:rsidR="004B6ECB" w:rsidRDefault="004A0C2F">
      <w:pPr>
        <w:pStyle w:val="Formatvorlage2"/>
        <w:tabs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Messbereich</w:t>
      </w:r>
      <w:r>
        <w:rPr>
          <w:rFonts w:cs="Arial"/>
          <w:sz w:val="22"/>
          <w:szCs w:val="22"/>
        </w:rPr>
        <w:tab/>
        <w:t>__________</w:t>
      </w:r>
    </w:p>
    <w:p w14:paraId="7FF83092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KVS-Wert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m</w:t>
      </w:r>
      <w:r>
        <w:rPr>
          <w:rFonts w:cs="Arial"/>
          <w:sz w:val="22"/>
          <w:szCs w:val="22"/>
          <w:vertAlign w:val="superscript"/>
        </w:rPr>
        <w:t>3</w:t>
      </w:r>
      <w:r>
        <w:rPr>
          <w:rFonts w:cs="Arial"/>
          <w:sz w:val="22"/>
          <w:szCs w:val="22"/>
        </w:rPr>
        <w:t>/h</w:t>
      </w:r>
    </w:p>
    <w:p w14:paraId="6F6C40AE" w14:textId="77777777" w:rsidR="004B6ECB" w:rsidRDefault="004B6ECB">
      <w:pPr>
        <w:pStyle w:val="Formatvorlage2"/>
        <w:rPr>
          <w:rFonts w:cs="Arial"/>
          <w:sz w:val="22"/>
          <w:szCs w:val="22"/>
        </w:rPr>
      </w:pPr>
    </w:p>
    <w:p w14:paraId="26FA45EE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Einbaulage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horizontal</w:t>
      </w:r>
    </w:p>
    <w:p w14:paraId="6A597288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vertikal</w:t>
      </w:r>
    </w:p>
    <w:p w14:paraId="048BB8A8" w14:textId="77777777" w:rsidR="004B6ECB" w:rsidRDefault="004B6ECB">
      <w:pPr>
        <w:pStyle w:val="Formatvorlage2"/>
        <w:rPr>
          <w:rFonts w:cs="Arial"/>
          <w:sz w:val="22"/>
          <w:szCs w:val="22"/>
        </w:rPr>
      </w:pPr>
    </w:p>
    <w:p w14:paraId="7F37B20F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Anschluss</w:t>
      </w:r>
      <w:r>
        <w:rPr>
          <w:rFonts w:cs="Arial"/>
          <w:sz w:val="22"/>
          <w:szCs w:val="22"/>
        </w:rPr>
        <w:tab/>
        <w:t>__________</w:t>
      </w:r>
      <w:r>
        <w:rPr>
          <w:rFonts w:cs="Arial"/>
          <w:sz w:val="22"/>
          <w:szCs w:val="22"/>
        </w:rPr>
        <w:tab/>
        <w:t>DN</w:t>
      </w:r>
    </w:p>
    <w:p w14:paraId="16B6F006" w14:textId="77777777" w:rsidR="004B6ECB" w:rsidRDefault="004B6ECB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</w:p>
    <w:p w14:paraId="0322D25A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Impulsausgang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$</w:t>
      </w:r>
      <w:r>
        <w:rPr>
          <w:rFonts w:cs="Arial"/>
          <w:sz w:val="22"/>
          <w:szCs w:val="22"/>
        </w:rPr>
        <w:tab/>
        <w:t>lt./Imp</w:t>
      </w:r>
    </w:p>
    <w:p w14:paraId="69EC74B3" w14:textId="77777777" w:rsidR="004B6ECB" w:rsidRDefault="004B6ECB">
      <w:pPr>
        <w:pStyle w:val="Formatvorlage2"/>
        <w:rPr>
          <w:rFonts w:cs="Arial"/>
          <w:sz w:val="22"/>
          <w:szCs w:val="22"/>
        </w:rPr>
      </w:pPr>
    </w:p>
    <w:p w14:paraId="2F45E51A" w14:textId="77777777" w:rsidR="004B6ECB" w:rsidRDefault="004A0C2F">
      <w:pPr>
        <w:pStyle w:val="Formatvorlage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Rechenwerk:</w:t>
      </w:r>
    </w:p>
    <w:p w14:paraId="2772DA68" w14:textId="77777777" w:rsidR="004B6ECB" w:rsidRDefault="004A0C2F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Modell / Typ:</w:t>
      </w:r>
      <w:r>
        <w:rPr>
          <w:rFonts w:cs="Arial"/>
          <w:sz w:val="22"/>
          <w:szCs w:val="22"/>
        </w:rPr>
        <w:tab/>
        <w:t>______________</w:t>
      </w:r>
    </w:p>
    <w:p w14:paraId="7C3197F4" w14:textId="77777777" w:rsidR="004B6ECB" w:rsidRDefault="004B6ECB">
      <w:pPr>
        <w:pStyle w:val="Formatvorlage2"/>
        <w:rPr>
          <w:rFonts w:cs="Arial"/>
          <w:sz w:val="22"/>
          <w:szCs w:val="22"/>
        </w:rPr>
      </w:pPr>
    </w:p>
    <w:p w14:paraId="159F531F" w14:textId="77777777" w:rsidR="004B6ECB" w:rsidRDefault="004A0C2F">
      <w:pPr>
        <w:pStyle w:val="Formatvorlage2"/>
        <w:ind w:right="99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Bauart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Integriert im Volumenmessteil</w:t>
      </w:r>
    </w:p>
    <w:p w14:paraId="1C4479E5" w14:textId="77777777" w:rsidR="004B6ECB" w:rsidRDefault="004A0C2F">
      <w:pPr>
        <w:pStyle w:val="Formatvorlage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Abgesetzt (Wandmontage)</w:t>
      </w:r>
    </w:p>
    <w:p w14:paraId="0A05116C" w14:textId="77777777" w:rsidR="004B6ECB" w:rsidRDefault="004B6ECB">
      <w:pPr>
        <w:pStyle w:val="Formatvorlage2"/>
        <w:rPr>
          <w:rFonts w:cs="Arial"/>
          <w:sz w:val="22"/>
          <w:szCs w:val="22"/>
        </w:rPr>
      </w:pPr>
    </w:p>
    <w:p w14:paraId="7F7A1DCB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Rechenwerk für das oben genannte Volumenmessteil mit Display zur Darstellung und Bedienung der Betriebs-Parameter zur Wandmontage.</w:t>
      </w:r>
    </w:p>
    <w:p w14:paraId="0AD5F27B" w14:textId="77777777" w:rsidR="004B6ECB" w:rsidRDefault="004A0C2F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Datenschnittstelle</w:t>
      </w:r>
      <w:r>
        <w:rPr>
          <w:rFonts w:cs="Arial"/>
          <w:color w:val="0070C0"/>
          <w:sz w:val="22"/>
          <w:szCs w:val="22"/>
        </w:rPr>
        <w:tab/>
        <w:t>BacNet MS/TP</w:t>
      </w:r>
    </w:p>
    <w:p w14:paraId="4CC4045E" w14:textId="77777777" w:rsidR="004B6ECB" w:rsidRDefault="004B6ECB">
      <w:pPr>
        <w:pStyle w:val="Formatvorlage2"/>
        <w:tabs>
          <w:tab w:val="left" w:pos="5245"/>
        </w:tabs>
        <w:rPr>
          <w:rFonts w:cs="Arial"/>
          <w:color w:val="0070C0"/>
          <w:sz w:val="22"/>
          <w:szCs w:val="22"/>
        </w:rPr>
      </w:pPr>
    </w:p>
    <w:p w14:paraId="16E86005" w14:textId="77777777" w:rsidR="004B6ECB" w:rsidRDefault="004A0C2F">
      <w:pPr>
        <w:pStyle w:val="Formatvorlage2"/>
        <w:tabs>
          <w:tab w:val="left" w:pos="5245"/>
        </w:tabs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Spannungsversorgung</w:t>
      </w:r>
      <w:r>
        <w:rPr>
          <w:rFonts w:cs="Arial"/>
          <w:sz w:val="22"/>
          <w:szCs w:val="22"/>
        </w:rPr>
        <w:tab/>
      </w:r>
      <w:r>
        <w:rPr>
          <w:rFonts w:cs="Arial"/>
          <w:color w:val="0070C0"/>
          <w:sz w:val="22"/>
          <w:szCs w:val="22"/>
        </w:rPr>
        <w:t>Netzanschluss 230 V</w:t>
      </w:r>
    </w:p>
    <w:p w14:paraId="6BB8596F" w14:textId="77777777" w:rsidR="004B6ECB" w:rsidRDefault="004B6ECB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</w:p>
    <w:p w14:paraId="1A4BEB51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Zubehör:</w:t>
      </w:r>
    </w:p>
    <w:p w14:paraId="6D8F3CCB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Verschraubungen</w:t>
      </w:r>
    </w:p>
    <w:p w14:paraId="2B1C24B2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Gegenflansche, Dichtungen und Schrauben</w:t>
      </w:r>
    </w:p>
    <w:p w14:paraId="71B87855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Passstück</w:t>
      </w:r>
    </w:p>
    <w:p w14:paraId="4CED5382" w14:textId="77777777" w:rsidR="004B6ECB" w:rsidRDefault="004A0C2F">
      <w:pPr>
        <w:pStyle w:val="Formatvorlage2"/>
        <w:tabs>
          <w:tab w:val="left" w:pos="5245"/>
          <w:tab w:val="left" w:pos="7797"/>
        </w:tabs>
        <w:ind w:right="28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- Tauchhülsen und Temperaturfühler </w:t>
      </w:r>
      <w:r>
        <w:rPr>
          <w:rFonts w:cs="Arial"/>
          <w:color w:val="0070C0"/>
          <w:sz w:val="22"/>
          <w:szCs w:val="22"/>
        </w:rPr>
        <w:t>PT $</w:t>
      </w:r>
    </w:p>
    <w:p w14:paraId="47A97B2B" w14:textId="77777777" w:rsidR="004B6ECB" w:rsidRDefault="004B6ECB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</w:p>
    <w:p w14:paraId="4BE6EB66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Zusätzliche Leistungen:</w:t>
      </w:r>
    </w:p>
    <w:p w14:paraId="74E18C88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Elektroschema</w:t>
      </w:r>
    </w:p>
    <w:p w14:paraId="0BD92D81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- Inbetriebnahme mit Protokoll</w:t>
      </w:r>
    </w:p>
    <w:p w14:paraId="25B35727" w14:textId="77777777" w:rsidR="004B6ECB" w:rsidRDefault="004A0C2F">
      <w:pPr>
        <w:pStyle w:val="Formatvorlage2"/>
        <w:tabs>
          <w:tab w:val="left" w:pos="5245"/>
          <w:tab w:val="left" w:pos="8504"/>
        </w:tabs>
        <w:ind w:right="-1"/>
        <w:rPr>
          <w:rFonts w:cs="Arial"/>
          <w:color w:val="0070C0"/>
          <w:sz w:val="22"/>
          <w:szCs w:val="22"/>
        </w:rPr>
      </w:pPr>
      <w:r>
        <w:rPr>
          <w:rFonts w:cs="Arial"/>
          <w:color w:val="0070C0"/>
          <w:sz w:val="22"/>
          <w:szCs w:val="22"/>
        </w:rPr>
        <w:t>- Eichung inkl. Gebühren</w:t>
      </w:r>
    </w:p>
    <w:sectPr w:rsidR="004B6ECB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907" w:left="1701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DD52A" w14:textId="77777777" w:rsidR="004B6ECB" w:rsidRDefault="004A0C2F">
      <w:pPr>
        <w:spacing w:line="240" w:lineRule="auto"/>
      </w:pPr>
      <w:r>
        <w:separator/>
      </w:r>
    </w:p>
  </w:endnote>
  <w:endnote w:type="continuationSeparator" w:id="0">
    <w:p w14:paraId="0D7DFC5F" w14:textId="77777777" w:rsidR="004B6ECB" w:rsidRDefault="004A0C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4" w:type="dxa"/>
      <w:tblLook w:val="0000" w:firstRow="0" w:lastRow="0" w:firstColumn="0" w:lastColumn="0" w:noHBand="0" w:noVBand="0"/>
    </w:tblPr>
    <w:tblGrid>
      <w:gridCol w:w="6771"/>
      <w:gridCol w:w="2693"/>
    </w:tblGrid>
    <w:tr w:rsidR="004B6ECB" w14:paraId="223DF375" w14:textId="77777777">
      <w:tc>
        <w:tcPr>
          <w:tcW w:w="6771" w:type="dxa"/>
          <w:tcBorders>
            <w:top w:val="nil"/>
            <w:left w:val="nil"/>
            <w:bottom w:val="nil"/>
            <w:right w:val="nil"/>
          </w:tcBorders>
        </w:tcPr>
        <w:p w14:paraId="23CC67B0" w14:textId="68892FEA" w:rsidR="004B6ECB" w:rsidRDefault="00D02DF8">
          <w:pPr>
            <w:pStyle w:val="Fuzeile"/>
            <w:jc w:val="both"/>
            <w:rPr>
              <w:rFonts w:cs="Arial"/>
              <w:szCs w:val="16"/>
            </w:rPr>
          </w:pPr>
          <w:r w:rsidRPr="00D02DF8">
            <w:rPr>
              <w:rFonts w:cs="Arial"/>
              <w:szCs w:val="16"/>
            </w:rPr>
            <w:t>K1P90_F45d_Musterleistungsverzeichnis Heizungsanlagen</w:t>
          </w:r>
          <w:r>
            <w:rPr>
              <w:rFonts w:cs="Arial"/>
              <w:szCs w:val="16"/>
            </w:rPr>
            <w:t>, 01.10.2024, V1.0</w:t>
          </w:r>
        </w:p>
      </w:tc>
      <w:tc>
        <w:tcPr>
          <w:tcW w:w="2693" w:type="dxa"/>
          <w:tcBorders>
            <w:top w:val="nil"/>
            <w:left w:val="nil"/>
            <w:bottom w:val="nil"/>
            <w:right w:val="nil"/>
          </w:tcBorders>
        </w:tcPr>
        <w:p w14:paraId="73B2824F" w14:textId="77777777" w:rsidR="004B6ECB" w:rsidRDefault="004A0C2F">
          <w:pPr>
            <w:pStyle w:val="Fuzeile"/>
            <w:jc w:val="right"/>
            <w:rPr>
              <w:rFonts w:cs="Arial"/>
              <w:szCs w:val="16"/>
            </w:rPr>
          </w:pPr>
          <w:r>
            <w:rPr>
              <w:rFonts w:cs="Arial"/>
              <w:szCs w:val="16"/>
            </w:rPr>
            <w:t xml:space="preserve">Seite </w:t>
          </w:r>
          <w:r>
            <w:rPr>
              <w:rStyle w:val="Seitenzahl"/>
              <w:rFonts w:cs="Arial"/>
              <w:szCs w:val="16"/>
            </w:rPr>
            <w:fldChar w:fldCharType="begin"/>
          </w:r>
          <w:r>
            <w:rPr>
              <w:rStyle w:val="Seitenzahl"/>
              <w:rFonts w:cs="Arial"/>
              <w:szCs w:val="16"/>
            </w:rPr>
            <w:instrText xml:space="preserve"> PAGE </w:instrText>
          </w:r>
          <w:r>
            <w:rPr>
              <w:rStyle w:val="Seitenzahl"/>
              <w:rFonts w:cs="Arial"/>
              <w:szCs w:val="16"/>
            </w:rPr>
            <w:fldChar w:fldCharType="separate"/>
          </w:r>
          <w:r w:rsidR="00631EB7">
            <w:rPr>
              <w:rStyle w:val="Seitenzahl"/>
              <w:rFonts w:cs="Arial"/>
              <w:szCs w:val="16"/>
            </w:rPr>
            <w:t>2</w:t>
          </w:r>
          <w:r>
            <w:rPr>
              <w:rStyle w:val="Seitenzahl"/>
              <w:rFonts w:cs="Arial"/>
              <w:szCs w:val="16"/>
            </w:rPr>
            <w:fldChar w:fldCharType="end"/>
          </w:r>
          <w:r>
            <w:rPr>
              <w:rStyle w:val="Seitenzahl"/>
              <w:rFonts w:cs="Arial"/>
              <w:szCs w:val="16"/>
            </w:rPr>
            <w:t xml:space="preserve"> von </w:t>
          </w:r>
          <w:r>
            <w:rPr>
              <w:rStyle w:val="Seitenzahl"/>
              <w:rFonts w:cs="Arial"/>
              <w:szCs w:val="16"/>
            </w:rPr>
            <w:fldChar w:fldCharType="begin"/>
          </w:r>
          <w:r>
            <w:rPr>
              <w:rStyle w:val="Seitenzahl"/>
              <w:rFonts w:cs="Arial"/>
              <w:szCs w:val="16"/>
            </w:rPr>
            <w:instrText xml:space="preserve"> NUMPAGES </w:instrText>
          </w:r>
          <w:r>
            <w:rPr>
              <w:rStyle w:val="Seitenzahl"/>
              <w:rFonts w:cs="Arial"/>
              <w:szCs w:val="16"/>
            </w:rPr>
            <w:fldChar w:fldCharType="separate"/>
          </w:r>
          <w:r w:rsidR="00631EB7">
            <w:rPr>
              <w:rStyle w:val="Seitenzahl"/>
              <w:rFonts w:cs="Arial"/>
              <w:szCs w:val="16"/>
            </w:rPr>
            <w:t>25</w:t>
          </w:r>
          <w:r>
            <w:rPr>
              <w:rStyle w:val="Seitenzahl"/>
              <w:rFonts w:cs="Arial"/>
              <w:szCs w:val="16"/>
            </w:rPr>
            <w:fldChar w:fldCharType="end"/>
          </w:r>
        </w:p>
      </w:tc>
    </w:tr>
  </w:tbl>
  <w:p w14:paraId="3DB19291" w14:textId="77777777" w:rsidR="004B6ECB" w:rsidRDefault="004B6ECB">
    <w:pPr>
      <w:pStyle w:val="Referenz"/>
    </w:pPr>
  </w:p>
  <w:p w14:paraId="60508DF4" w14:textId="77777777" w:rsidR="004B6ECB" w:rsidRDefault="004B6ECB">
    <w:pPr>
      <w:pStyle w:val="Absatz1Punkt"/>
      <w:rPr>
        <w:lang w:val="de-CH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4" w:type="dxa"/>
      <w:tblLook w:val="0000" w:firstRow="0" w:lastRow="0" w:firstColumn="0" w:lastColumn="0" w:noHBand="0" w:noVBand="0"/>
    </w:tblPr>
    <w:tblGrid>
      <w:gridCol w:w="6771"/>
      <w:gridCol w:w="2693"/>
    </w:tblGrid>
    <w:tr w:rsidR="004B6ECB" w14:paraId="23F0F7CC" w14:textId="77777777">
      <w:tc>
        <w:tcPr>
          <w:tcW w:w="6771" w:type="dxa"/>
          <w:tcBorders>
            <w:top w:val="nil"/>
            <w:left w:val="nil"/>
            <w:bottom w:val="nil"/>
            <w:right w:val="nil"/>
          </w:tcBorders>
        </w:tcPr>
        <w:p w14:paraId="5085EF96" w14:textId="4D74EC19" w:rsidR="004B6ECB" w:rsidRDefault="00D02DF8" w:rsidP="00631EB7">
          <w:pPr>
            <w:pStyle w:val="Fuzeile"/>
            <w:jc w:val="both"/>
            <w:rPr>
              <w:rFonts w:cs="Arial"/>
              <w:szCs w:val="16"/>
            </w:rPr>
          </w:pPr>
          <w:r w:rsidRPr="00D02DF8">
            <w:rPr>
              <w:rFonts w:cs="Arial"/>
              <w:szCs w:val="16"/>
            </w:rPr>
            <w:t>K1P90_F45d_Musterleistungsverzeichnis Heizungsanlagen</w:t>
          </w:r>
          <w:r w:rsidR="004A0C2F">
            <w:rPr>
              <w:rFonts w:cs="Arial"/>
              <w:szCs w:val="16"/>
            </w:rPr>
            <w:t xml:space="preserve">, </w:t>
          </w:r>
          <w:r>
            <w:rPr>
              <w:rFonts w:cs="Arial"/>
              <w:szCs w:val="16"/>
            </w:rPr>
            <w:t>01.10.2024</w:t>
          </w:r>
          <w:r w:rsidR="004A0C2F">
            <w:rPr>
              <w:rFonts w:cs="Arial"/>
              <w:szCs w:val="16"/>
            </w:rPr>
            <w:t>, V1.0</w:t>
          </w:r>
        </w:p>
      </w:tc>
      <w:tc>
        <w:tcPr>
          <w:tcW w:w="2693" w:type="dxa"/>
          <w:tcBorders>
            <w:top w:val="nil"/>
            <w:left w:val="nil"/>
            <w:bottom w:val="nil"/>
            <w:right w:val="nil"/>
          </w:tcBorders>
        </w:tcPr>
        <w:p w14:paraId="3D453AE3" w14:textId="77777777" w:rsidR="004B6ECB" w:rsidRDefault="004A0C2F">
          <w:pPr>
            <w:pStyle w:val="Fuzeile"/>
            <w:jc w:val="right"/>
            <w:rPr>
              <w:rFonts w:cs="Arial"/>
              <w:szCs w:val="16"/>
            </w:rPr>
          </w:pPr>
          <w:r>
            <w:rPr>
              <w:rFonts w:cs="Arial"/>
              <w:szCs w:val="16"/>
            </w:rPr>
            <w:t xml:space="preserve">Seite </w:t>
          </w:r>
          <w:r>
            <w:rPr>
              <w:rStyle w:val="Seitenzahl"/>
              <w:rFonts w:cs="Arial"/>
              <w:szCs w:val="16"/>
            </w:rPr>
            <w:fldChar w:fldCharType="begin"/>
          </w:r>
          <w:r>
            <w:rPr>
              <w:rStyle w:val="Seitenzahl"/>
              <w:rFonts w:cs="Arial"/>
              <w:szCs w:val="16"/>
            </w:rPr>
            <w:instrText xml:space="preserve"> PAGE </w:instrText>
          </w:r>
          <w:r>
            <w:rPr>
              <w:rStyle w:val="Seitenzahl"/>
              <w:rFonts w:cs="Arial"/>
              <w:szCs w:val="16"/>
            </w:rPr>
            <w:fldChar w:fldCharType="separate"/>
          </w:r>
          <w:r w:rsidR="00631EB7">
            <w:rPr>
              <w:rStyle w:val="Seitenzahl"/>
              <w:rFonts w:cs="Arial"/>
              <w:szCs w:val="16"/>
            </w:rPr>
            <w:t>1</w:t>
          </w:r>
          <w:r>
            <w:rPr>
              <w:rStyle w:val="Seitenzahl"/>
              <w:rFonts w:cs="Arial"/>
              <w:szCs w:val="16"/>
            </w:rPr>
            <w:fldChar w:fldCharType="end"/>
          </w:r>
          <w:r>
            <w:rPr>
              <w:rStyle w:val="Seitenzahl"/>
              <w:rFonts w:cs="Arial"/>
              <w:szCs w:val="16"/>
            </w:rPr>
            <w:t xml:space="preserve"> von </w:t>
          </w:r>
          <w:r>
            <w:rPr>
              <w:rStyle w:val="Seitenzahl"/>
              <w:rFonts w:cs="Arial"/>
              <w:szCs w:val="16"/>
            </w:rPr>
            <w:fldChar w:fldCharType="begin"/>
          </w:r>
          <w:r>
            <w:rPr>
              <w:rStyle w:val="Seitenzahl"/>
              <w:rFonts w:cs="Arial"/>
              <w:szCs w:val="16"/>
            </w:rPr>
            <w:instrText xml:space="preserve"> NUMPAGES </w:instrText>
          </w:r>
          <w:r>
            <w:rPr>
              <w:rStyle w:val="Seitenzahl"/>
              <w:rFonts w:cs="Arial"/>
              <w:szCs w:val="16"/>
            </w:rPr>
            <w:fldChar w:fldCharType="separate"/>
          </w:r>
          <w:r w:rsidR="00631EB7">
            <w:rPr>
              <w:rStyle w:val="Seitenzahl"/>
              <w:rFonts w:cs="Arial"/>
              <w:szCs w:val="16"/>
            </w:rPr>
            <w:t>25</w:t>
          </w:r>
          <w:r>
            <w:rPr>
              <w:rStyle w:val="Seitenzahl"/>
              <w:rFonts w:cs="Arial"/>
              <w:szCs w:val="16"/>
            </w:rPr>
            <w:fldChar w:fldCharType="end"/>
          </w:r>
        </w:p>
      </w:tc>
    </w:tr>
  </w:tbl>
  <w:p w14:paraId="6E5F2513" w14:textId="77777777" w:rsidR="004B6ECB" w:rsidRDefault="004B6ECB">
    <w:pPr>
      <w:pStyle w:val="Referenz"/>
      <w:tabs>
        <w:tab w:val="left" w:pos="4253"/>
      </w:tabs>
    </w:pPr>
  </w:p>
  <w:p w14:paraId="531E2D2E" w14:textId="77777777" w:rsidR="004B6ECB" w:rsidRDefault="004B6ECB">
    <w:pPr>
      <w:pStyle w:val="Absatz1Punkt"/>
      <w:rPr>
        <w:lang w:val="de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329DD" w14:textId="77777777" w:rsidR="004B6ECB" w:rsidRDefault="004A0C2F">
      <w:pPr>
        <w:spacing w:line="240" w:lineRule="auto"/>
      </w:pPr>
      <w:r>
        <w:separator/>
      </w:r>
    </w:p>
  </w:footnote>
  <w:footnote w:type="continuationSeparator" w:id="0">
    <w:p w14:paraId="44E47ECC" w14:textId="77777777" w:rsidR="004B6ECB" w:rsidRDefault="004A0C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53"/>
      <w:gridCol w:w="4819"/>
    </w:tblGrid>
    <w:tr w:rsidR="004B6ECB" w14:paraId="52CA3511" w14:textId="77777777">
      <w:trPr>
        <w:cantSplit/>
        <w:trHeight w:hRule="exact" w:val="400"/>
      </w:trPr>
      <w:tc>
        <w:tcPr>
          <w:tcW w:w="4253" w:type="dxa"/>
        </w:tcPr>
        <w:p w14:paraId="27B19C93" w14:textId="77777777" w:rsidR="004B6ECB" w:rsidRDefault="004B6ECB">
          <w:pPr>
            <w:pStyle w:val="Referenz"/>
          </w:pPr>
        </w:p>
      </w:tc>
      <w:tc>
        <w:tcPr>
          <w:tcW w:w="4820" w:type="dxa"/>
        </w:tcPr>
        <w:p w14:paraId="63D08D50" w14:textId="77777777" w:rsidR="004B6ECB" w:rsidRDefault="004B6ECB">
          <w:pPr>
            <w:pStyle w:val="Klassifizierung"/>
          </w:pPr>
        </w:p>
      </w:tc>
    </w:tr>
  </w:tbl>
  <w:p w14:paraId="3262A272" w14:textId="77777777" w:rsidR="004B6ECB" w:rsidRDefault="004B6EC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51" w:type="dxa"/>
      <w:tblInd w:w="-595" w:type="dxa"/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848"/>
      <w:gridCol w:w="5103"/>
    </w:tblGrid>
    <w:tr w:rsidR="004B6ECB" w14:paraId="0478BDE3" w14:textId="77777777">
      <w:trPr>
        <w:cantSplit/>
        <w:trHeight w:hRule="exact" w:val="1814"/>
      </w:trPr>
      <w:tc>
        <w:tcPr>
          <w:tcW w:w="4848" w:type="dxa"/>
        </w:tcPr>
        <w:p w14:paraId="1FDB0CAE" w14:textId="77777777" w:rsidR="004B6ECB" w:rsidRDefault="004A0C2F">
          <w:pPr>
            <w:pStyle w:val="Kopfzeile"/>
          </w:pPr>
          <w:r>
            <w:rPr>
              <w:noProof/>
              <w:lang w:eastAsia="de-CH"/>
            </w:rPr>
            <w:drawing>
              <wp:inline distT="0" distB="0" distL="0" distR="0" wp14:anchorId="6D2041BF" wp14:editId="09873F84">
                <wp:extent cx="1981200" cy="647700"/>
                <wp:effectExtent l="19050" t="0" r="0" b="0"/>
                <wp:docPr id="3" name="Grafik 0" descr="Logo_sw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sw.gif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1200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182375E" w14:textId="77777777" w:rsidR="004B6ECB" w:rsidRDefault="004B6ECB">
          <w:pPr>
            <w:pStyle w:val="Kopfzeile"/>
          </w:pPr>
        </w:p>
      </w:tc>
      <w:tc>
        <w:tcPr>
          <w:tcW w:w="5103" w:type="dxa"/>
        </w:tcPr>
        <w:p w14:paraId="6B92E7EA" w14:textId="77777777" w:rsidR="004B6ECB" w:rsidRDefault="004A0C2F">
          <w:pPr>
            <w:pStyle w:val="CDBKopfDept"/>
          </w:pPr>
          <w:r>
            <w:t>Eidgenössisches Finanzdepartement EFD</w:t>
          </w:r>
        </w:p>
        <w:p w14:paraId="7DD7E2E2" w14:textId="77777777" w:rsidR="004B6ECB" w:rsidRDefault="004A0C2F">
          <w:pPr>
            <w:pStyle w:val="CDBKopfFett"/>
          </w:pPr>
          <w:r>
            <w:t>Bundesamt für Bauten und Logistik BBL</w:t>
          </w:r>
        </w:p>
        <w:p w14:paraId="5E27E113" w14:textId="2B21F712" w:rsidR="004B6ECB" w:rsidRDefault="004A0C2F">
          <w:pPr>
            <w:pStyle w:val="CDBHierarchie"/>
          </w:pPr>
          <w:r>
            <w:t>Bauten</w:t>
          </w:r>
        </w:p>
        <w:p w14:paraId="3AF2822D" w14:textId="77777777" w:rsidR="004B6ECB" w:rsidRDefault="004A0C2F">
          <w:pPr>
            <w:pStyle w:val="Kopfzeile"/>
          </w:pPr>
          <w:r>
            <w:t xml:space="preserve">Projektmanagement </w:t>
          </w:r>
        </w:p>
      </w:tc>
    </w:tr>
  </w:tbl>
  <w:p w14:paraId="27195029" w14:textId="77777777" w:rsidR="004B6ECB" w:rsidRDefault="004B6EC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16DB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EF039B9"/>
    <w:multiLevelType w:val="hybridMultilevel"/>
    <w:tmpl w:val="5582F628"/>
    <w:lvl w:ilvl="0" w:tplc="374A7DC0">
      <w:start w:val="1"/>
      <w:numFmt w:val="bullet"/>
      <w:pStyle w:val="Aufzhlung1CDB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0278E9"/>
    <w:multiLevelType w:val="multilevel"/>
    <w:tmpl w:val="5344DAA6"/>
    <w:lvl w:ilvl="0">
      <w:start w:val="1"/>
      <w:numFmt w:val="decimal"/>
      <w:lvlText w:val="%1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9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1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8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2"/>
        </w:tabs>
        <w:ind w:left="1584" w:hanging="1584"/>
      </w:pPr>
      <w:rPr>
        <w:rFonts w:hint="default"/>
      </w:rPr>
    </w:lvl>
  </w:abstractNum>
  <w:abstractNum w:abstractNumId="3" w15:restartNumberingAfterBreak="0">
    <w:nsid w:val="13C35B83"/>
    <w:multiLevelType w:val="hybridMultilevel"/>
    <w:tmpl w:val="B8008768"/>
    <w:lvl w:ilvl="0" w:tplc="B2863EF2">
      <w:start w:val="1"/>
      <w:numFmt w:val="decimal"/>
      <w:pStyle w:val="AufzhlungNumm3CDB"/>
      <w:lvlText w:val="%1.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FA7F84"/>
    <w:multiLevelType w:val="hybridMultilevel"/>
    <w:tmpl w:val="588A405C"/>
    <w:lvl w:ilvl="0" w:tplc="78F83016">
      <w:start w:val="1"/>
      <w:numFmt w:val="bullet"/>
      <w:pStyle w:val="AufzhlungStufe2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23264"/>
    <w:multiLevelType w:val="hybridMultilevel"/>
    <w:tmpl w:val="17E2ACB6"/>
    <w:lvl w:ilvl="0" w:tplc="9C46D2B6">
      <w:start w:val="1"/>
      <w:numFmt w:val="bullet"/>
      <w:pStyle w:val="ListEnclosures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7700A"/>
    <w:multiLevelType w:val="multilevel"/>
    <w:tmpl w:val="B97A1A12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7" w15:restartNumberingAfterBreak="0">
    <w:nsid w:val="3A5173DB"/>
    <w:multiLevelType w:val="hybridMultilevel"/>
    <w:tmpl w:val="43D6D626"/>
    <w:lvl w:ilvl="0" w:tplc="D1C04116">
      <w:start w:val="1"/>
      <w:numFmt w:val="bullet"/>
      <w:pStyle w:val="Aufzhlung2CDB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44EE0"/>
    <w:multiLevelType w:val="hybridMultilevel"/>
    <w:tmpl w:val="E03C104E"/>
    <w:lvl w:ilvl="0" w:tplc="0AB89602">
      <w:start w:val="1"/>
      <w:numFmt w:val="bullet"/>
      <w:pStyle w:val="Aufzhlung3CDB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DB6CD0"/>
    <w:multiLevelType w:val="multilevel"/>
    <w:tmpl w:val="0DDC3340"/>
    <w:name w:val="2007071614014442322377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10" w15:restartNumberingAfterBreak="0">
    <w:nsid w:val="41B32C57"/>
    <w:multiLevelType w:val="hybridMultilevel"/>
    <w:tmpl w:val="D7381862"/>
    <w:lvl w:ilvl="0" w:tplc="E1AC271A">
      <w:start w:val="1"/>
      <w:numFmt w:val="lowerLetter"/>
      <w:pStyle w:val="Aufzhlunga2CDB"/>
      <w:lvlText w:val="%1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6F0C3A"/>
    <w:multiLevelType w:val="hybridMultilevel"/>
    <w:tmpl w:val="65444168"/>
    <w:lvl w:ilvl="0" w:tplc="3F4EE9A2">
      <w:start w:val="1"/>
      <w:numFmt w:val="decimal"/>
      <w:pStyle w:val="AufzhlungNumm1CDB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4D555B"/>
    <w:multiLevelType w:val="hybridMultilevel"/>
    <w:tmpl w:val="90AA7276"/>
    <w:lvl w:ilvl="0" w:tplc="4BCA09C2">
      <w:start w:val="1"/>
      <w:numFmt w:val="bullet"/>
      <w:pStyle w:val="AufzaehlungBeilagenKopieAn"/>
      <w:lvlText w:val=""/>
      <w:lvlJc w:val="left"/>
      <w:pPr>
        <w:tabs>
          <w:tab w:val="num" w:pos="227"/>
        </w:tabs>
        <w:ind w:left="0" w:firstLine="5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637DC6"/>
    <w:multiLevelType w:val="hybridMultilevel"/>
    <w:tmpl w:val="3D566272"/>
    <w:lvl w:ilvl="0" w:tplc="7284B854">
      <w:start w:val="1"/>
      <w:numFmt w:val="lowerLetter"/>
      <w:pStyle w:val="Aufzhlunga1CDB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7929B4"/>
    <w:multiLevelType w:val="hybridMultilevel"/>
    <w:tmpl w:val="186E8034"/>
    <w:lvl w:ilvl="0" w:tplc="42B6D6A2">
      <w:start w:val="1"/>
      <w:numFmt w:val="decimal"/>
      <w:pStyle w:val="AufzhlungNumm2CDB"/>
      <w:lvlText w:val="%1.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D655F4"/>
    <w:multiLevelType w:val="hybridMultilevel"/>
    <w:tmpl w:val="08CA6B64"/>
    <w:lvl w:ilvl="0" w:tplc="F5C4167A">
      <w:start w:val="1"/>
      <w:numFmt w:val="lowerLetter"/>
      <w:pStyle w:val="Aufzhlunga3CDB"/>
      <w:lvlText w:val="%1.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D814FB1"/>
    <w:multiLevelType w:val="multilevel"/>
    <w:tmpl w:val="C4E643BE"/>
    <w:lvl w:ilvl="0">
      <w:start w:val="1"/>
      <w:numFmt w:val="bullet"/>
      <w:pStyle w:val="AufzhlungStufe1"/>
      <w:lvlText w:val=""/>
      <w:lvlJc w:val="left"/>
      <w:pPr>
        <w:ind w:left="284" w:hanging="284"/>
      </w:pPr>
      <w:rPr>
        <w:rFonts w:ascii="Symbol" w:hAnsi="Symbol" w:hint="default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DC1B1C"/>
    <w:multiLevelType w:val="multilevel"/>
    <w:tmpl w:val="EE5A9B94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sz w:val="22"/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18" w15:restartNumberingAfterBreak="0">
    <w:nsid w:val="7F326723"/>
    <w:multiLevelType w:val="multilevel"/>
    <w:tmpl w:val="F574E53A"/>
    <w:lvl w:ilvl="0">
      <w:start w:val="1"/>
      <w:numFmt w:val="bullet"/>
      <w:pStyle w:val="ListWithSymbols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  <w:color w:val="auto"/>
        <w:sz w:val="16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16"/>
      </w:rPr>
    </w:lvl>
    <w:lvl w:ilvl="2">
      <w:start w:val="1"/>
      <w:numFmt w:val="bullet"/>
      <w:lvlRestart w:val="0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  <w:sz w:val="16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  <w:sz w:val="16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auto"/>
        <w:sz w:val="16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  <w:sz w:val="16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6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  <w:sz w:val="16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  <w:color w:val="auto"/>
        <w:sz w:val="16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13"/>
  </w:num>
  <w:num w:numId="5">
    <w:abstractNumId w:val="10"/>
  </w:num>
  <w:num w:numId="6">
    <w:abstractNumId w:val="15"/>
  </w:num>
  <w:num w:numId="7">
    <w:abstractNumId w:val="11"/>
  </w:num>
  <w:num w:numId="8">
    <w:abstractNumId w:val="14"/>
  </w:num>
  <w:num w:numId="9">
    <w:abstractNumId w:val="3"/>
  </w:num>
  <w:num w:numId="10">
    <w:abstractNumId w:val="0"/>
  </w:num>
  <w:num w:numId="11">
    <w:abstractNumId w:val="6"/>
  </w:num>
  <w:num w:numId="12">
    <w:abstractNumId w:val="18"/>
  </w:num>
  <w:num w:numId="13">
    <w:abstractNumId w:val="17"/>
  </w:num>
  <w:num w:numId="14">
    <w:abstractNumId w:val="9"/>
  </w:num>
  <w:num w:numId="15">
    <w:abstractNumId w:val="12"/>
  </w:num>
  <w:num w:numId="16">
    <w:abstractNumId w:val="5"/>
  </w:num>
  <w:num w:numId="17">
    <w:abstractNumId w:val="2"/>
  </w:num>
  <w:num w:numId="18">
    <w:abstractNumId w:val="4"/>
  </w:num>
  <w:num w:numId="19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autoHyphenation/>
  <w:hyphenationZone w:val="142"/>
  <w:doNotShadeFormData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BITVM_AbsZeileOrt" w:val="CH-3003 Bern"/>
    <w:docVar w:name="BITVM_AbsZeileRef" w:val="BBL, arro"/>
    <w:docVar w:name="BITVM_Amt" w:val="Bundesamt für Bauten und Logistik BBL"/>
    <w:docVar w:name="BITVM_Amt2" w:val="none"/>
    <w:docVar w:name="BITVM_Departement" w:val="Eidgenössisches Finanzdepartement EFD"/>
    <w:docVar w:name="BITVM_Departement2" w:val="none"/>
    <w:docVar w:name="BITVM_EmpfAdr" w:val="none"/>
    <w:docVar w:name="BITVM_EmpfAdrZeile" w:val="none"/>
    <w:docVar w:name="BITVM_FooterAbsender" w:val="Bundesamt für Bauten und Logistik BBL_x000d_Roman Urs Arpagaus_x000d_Fellerstrasse 21, 3003 Bern_x000d_Tel. +41 58 46 28235, Fax +41 58 46 55029_x000d_roman.arpagaus@bbl.admin.ch_x000d_www.bbl.admin.ch"/>
    <w:docVar w:name="BITVM_FooterSekretariat" w:val="Bundesamt für Bauten und Logistik BBL_x000d_Fellerstrasse 21, 3003 Bern_x000d_www.bbl.admin.ch"/>
    <w:docVar w:name="BITVM_OrgUnit" w:val="Fachberatung"/>
    <w:docVar w:name="BITVM_Sig1" w:val="none"/>
    <w:docVar w:name="BITVM_Sig2" w:val="none"/>
  </w:docVars>
  <w:rsids>
    <w:rsidRoot w:val="004B6ECB"/>
    <w:rsid w:val="00054E3E"/>
    <w:rsid w:val="000B72B9"/>
    <w:rsid w:val="000D27EB"/>
    <w:rsid w:val="000E7319"/>
    <w:rsid w:val="000F5BA7"/>
    <w:rsid w:val="00134065"/>
    <w:rsid w:val="001B3770"/>
    <w:rsid w:val="003171A4"/>
    <w:rsid w:val="003960B5"/>
    <w:rsid w:val="004A0C2F"/>
    <w:rsid w:val="004B6ECB"/>
    <w:rsid w:val="00533267"/>
    <w:rsid w:val="00631EB7"/>
    <w:rsid w:val="007A6C28"/>
    <w:rsid w:val="00895ADC"/>
    <w:rsid w:val="00A63FFA"/>
    <w:rsid w:val="00B13BA8"/>
    <w:rsid w:val="00B50863"/>
    <w:rsid w:val="00B96548"/>
    <w:rsid w:val="00C269B5"/>
    <w:rsid w:val="00D02DF8"/>
    <w:rsid w:val="00D42A81"/>
    <w:rsid w:val="00D8329E"/>
    <w:rsid w:val="00E41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oNotEmbedSmartTags/>
  <w:decimalSymbol w:val="."/>
  <w:listSeparator w:val=";"/>
  <w14:docId w14:val="1F49A357"/>
  <w15:docId w15:val="{9D9CB387-6D07-4171-944C-7891C17AD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de-CH" w:eastAsia="en-US" w:bidi="ar-SA"/>
      </w:rPr>
    </w:rPrDefault>
    <w:pPrDefault>
      <w:pPr>
        <w:spacing w:line="260" w:lineRule="atLeast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semiHidden="1" w:uiPriority="9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widowControl w:val="0"/>
    </w:pPr>
  </w:style>
  <w:style w:type="paragraph" w:styleId="berschrift1">
    <w:name w:val="heading 1"/>
    <w:basedOn w:val="Standard"/>
    <w:next w:val="Standard"/>
    <w:link w:val="berschrift1Zchn"/>
    <w:qFormat/>
    <w:pPr>
      <w:keepNext/>
      <w:keepLines/>
      <w:numPr>
        <w:numId w:val="10"/>
      </w:numPr>
      <w:spacing w:before="620" w:after="260"/>
      <w:contextualSpacing/>
      <w:outlineLvl w:val="0"/>
    </w:pPr>
    <w:rPr>
      <w:rFonts w:eastAsiaTheme="majorEastAsia" w:cstheme="majorBidi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nhideWhenUsed/>
    <w:qFormat/>
    <w:pPr>
      <w:keepNext/>
      <w:keepLines/>
      <w:numPr>
        <w:ilvl w:val="1"/>
        <w:numId w:val="10"/>
      </w:numPr>
      <w:spacing w:before="240" w:after="12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pPr>
      <w:keepNext/>
      <w:keepLines/>
      <w:numPr>
        <w:ilvl w:val="2"/>
        <w:numId w:val="10"/>
      </w:numPr>
      <w:spacing w:before="380" w:after="120"/>
      <w:contextualSpacing/>
      <w:outlineLvl w:val="2"/>
    </w:pPr>
    <w:rPr>
      <w:rFonts w:eastAsiaTheme="majorEastAsia" w:cstheme="majorBidi"/>
      <w:b/>
      <w:bCs/>
      <w:sz w:val="28"/>
      <w:szCs w:val="20"/>
    </w:rPr>
  </w:style>
  <w:style w:type="paragraph" w:styleId="berschrift4">
    <w:name w:val="heading 4"/>
    <w:basedOn w:val="Standard"/>
    <w:next w:val="Standard"/>
    <w:link w:val="berschrift4Zchn"/>
    <w:unhideWhenUsed/>
    <w:qFormat/>
    <w:pPr>
      <w:keepNext/>
      <w:keepLines/>
      <w:numPr>
        <w:ilvl w:val="3"/>
        <w:numId w:val="10"/>
      </w:numPr>
      <w:tabs>
        <w:tab w:val="left" w:pos="1276"/>
      </w:tabs>
      <w:spacing w:before="460" w:after="60"/>
      <w:contextualSpacing/>
      <w:outlineLvl w:val="3"/>
    </w:pPr>
    <w:rPr>
      <w:rFonts w:eastAsia="Times New Roman" w:cs="Times New Roman"/>
      <w:b/>
      <w:bCs/>
      <w:sz w:val="24"/>
      <w:szCs w:val="28"/>
      <w:lang w:eastAsia="de-DE"/>
    </w:rPr>
  </w:style>
  <w:style w:type="paragraph" w:styleId="berschrift5">
    <w:name w:val="heading 5"/>
    <w:basedOn w:val="Standard"/>
    <w:next w:val="Standard"/>
    <w:link w:val="berschrift5Zchn"/>
    <w:unhideWhenUsed/>
    <w:qFormat/>
    <w:pPr>
      <w:keepNext/>
      <w:keepLines/>
      <w:numPr>
        <w:ilvl w:val="4"/>
        <w:numId w:val="10"/>
      </w:numPr>
      <w:tabs>
        <w:tab w:val="left" w:pos="1418"/>
        <w:tab w:val="left" w:pos="1559"/>
      </w:tabs>
      <w:spacing w:before="460" w:after="60"/>
      <w:contextualSpacing/>
      <w:outlineLvl w:val="4"/>
    </w:pPr>
    <w:rPr>
      <w:rFonts w:eastAsia="Times New Roman" w:cs="Times New Roman"/>
      <w:b/>
      <w:bCs/>
      <w:iCs/>
      <w:szCs w:val="26"/>
      <w:lang w:eastAsia="de-DE"/>
    </w:rPr>
  </w:style>
  <w:style w:type="paragraph" w:styleId="berschrift6">
    <w:name w:val="heading 6"/>
    <w:basedOn w:val="Standard"/>
    <w:next w:val="Standard"/>
    <w:link w:val="berschrift6Zchn"/>
    <w:unhideWhenUsed/>
    <w:qFormat/>
    <w:pPr>
      <w:keepNext/>
      <w:keepLines/>
      <w:numPr>
        <w:ilvl w:val="5"/>
        <w:numId w:val="10"/>
      </w:numPr>
      <w:tabs>
        <w:tab w:val="left" w:pos="1559"/>
        <w:tab w:val="left" w:pos="1701"/>
        <w:tab w:val="left" w:pos="1843"/>
      </w:tabs>
      <w:spacing w:before="460" w:after="60"/>
      <w:contextualSpacing/>
      <w:outlineLvl w:val="5"/>
    </w:pPr>
    <w:rPr>
      <w:rFonts w:eastAsia="Times New Roman" w:cs="Times New Roman"/>
      <w:bCs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nhideWhenUsed/>
    <w:qFormat/>
    <w:pPr>
      <w:keepNext/>
      <w:keepLines/>
      <w:numPr>
        <w:ilvl w:val="6"/>
        <w:numId w:val="10"/>
      </w:numPr>
      <w:tabs>
        <w:tab w:val="left" w:pos="1701"/>
        <w:tab w:val="left" w:pos="1843"/>
        <w:tab w:val="left" w:pos="1985"/>
        <w:tab w:val="left" w:pos="2126"/>
      </w:tabs>
      <w:spacing w:before="460" w:after="60"/>
      <w:contextualSpacing/>
      <w:outlineLvl w:val="6"/>
    </w:pPr>
    <w:rPr>
      <w:rFonts w:eastAsia="Times New Roman" w:cs="Times New Roman"/>
      <w:szCs w:val="24"/>
      <w:lang w:eastAsia="de-DE"/>
    </w:rPr>
  </w:style>
  <w:style w:type="paragraph" w:styleId="berschrift8">
    <w:name w:val="heading 8"/>
    <w:basedOn w:val="Standard"/>
    <w:next w:val="Standard"/>
    <w:link w:val="berschrift8Zchn"/>
    <w:unhideWhenUsed/>
    <w:qFormat/>
    <w:pPr>
      <w:keepNext/>
      <w:keepLines/>
      <w:numPr>
        <w:ilvl w:val="7"/>
        <w:numId w:val="10"/>
      </w:numPr>
      <w:tabs>
        <w:tab w:val="left" w:pos="1843"/>
        <w:tab w:val="left" w:pos="1985"/>
        <w:tab w:val="left" w:pos="2126"/>
        <w:tab w:val="left" w:pos="2268"/>
      </w:tabs>
      <w:spacing w:before="460" w:after="60"/>
      <w:outlineLvl w:val="7"/>
    </w:pPr>
    <w:rPr>
      <w:rFonts w:eastAsia="Times New Roman" w:cs="Times New Roman"/>
      <w:iCs/>
      <w:szCs w:val="24"/>
      <w:lang w:eastAsia="de-DE"/>
    </w:rPr>
  </w:style>
  <w:style w:type="paragraph" w:styleId="berschrift9">
    <w:name w:val="heading 9"/>
    <w:basedOn w:val="Standard"/>
    <w:next w:val="Standard"/>
    <w:link w:val="berschrift9Zchn"/>
    <w:unhideWhenUsed/>
    <w:qFormat/>
    <w:pPr>
      <w:keepNext/>
      <w:keepLines/>
      <w:numPr>
        <w:ilvl w:val="8"/>
        <w:numId w:val="10"/>
      </w:numPr>
      <w:tabs>
        <w:tab w:val="left" w:pos="1985"/>
        <w:tab w:val="left" w:pos="2126"/>
        <w:tab w:val="left" w:pos="2268"/>
        <w:tab w:val="left" w:pos="2410"/>
        <w:tab w:val="left" w:pos="2552"/>
      </w:tabs>
      <w:spacing w:before="460" w:after="60"/>
      <w:ind w:left="1639" w:hanging="1639"/>
      <w:contextualSpacing/>
      <w:outlineLvl w:val="8"/>
    </w:pPr>
    <w:rPr>
      <w:rFonts w:eastAsia="Times New Roman" w:cs="Arial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Pr>
      <w:rFonts w:eastAsiaTheme="majorEastAsia" w:cstheme="majorBidi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rPr>
      <w:rFonts w:eastAsiaTheme="majorEastAsia" w:cstheme="majorBidi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rPr>
      <w:rFonts w:eastAsiaTheme="majorEastAsia" w:cstheme="majorBidi"/>
      <w:b/>
      <w:bCs/>
      <w:sz w:val="28"/>
      <w:szCs w:val="20"/>
    </w:rPr>
  </w:style>
  <w:style w:type="character" w:customStyle="1" w:styleId="berschrift4Zchn">
    <w:name w:val="Überschrift 4 Zchn"/>
    <w:basedOn w:val="Absatz-Standardschriftart"/>
    <w:link w:val="berschrift4"/>
    <w:rPr>
      <w:rFonts w:eastAsia="Times New Roman" w:cs="Times New Roman"/>
      <w:b/>
      <w:bCs/>
      <w:sz w:val="24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rPr>
      <w:rFonts w:eastAsia="Times New Roman" w:cs="Times New Roman"/>
      <w:b/>
      <w:bCs/>
      <w:iCs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rPr>
      <w:rFonts w:eastAsia="Times New Roman" w:cs="Times New Roman"/>
      <w:bCs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rPr>
      <w:rFonts w:eastAsia="Times New Roman" w:cs="Times New Roman"/>
      <w:szCs w:val="24"/>
      <w:lang w:eastAsia="de-DE"/>
    </w:rPr>
  </w:style>
  <w:style w:type="character" w:customStyle="1" w:styleId="berschrift8Zchn">
    <w:name w:val="Überschrift 8 Zchn"/>
    <w:basedOn w:val="Absatz-Standardschriftart"/>
    <w:link w:val="berschrift8"/>
    <w:rPr>
      <w:rFonts w:eastAsia="Times New Roman" w:cs="Times New Roman"/>
      <w:iCs/>
      <w:szCs w:val="24"/>
      <w:lang w:eastAsia="de-DE"/>
    </w:rPr>
  </w:style>
  <w:style w:type="character" w:customStyle="1" w:styleId="berschrift9Zchn">
    <w:name w:val="Überschrift 9 Zchn"/>
    <w:basedOn w:val="Absatz-Standardschriftart"/>
    <w:link w:val="berschrift9"/>
    <w:rPr>
      <w:rFonts w:eastAsia="Times New Roman" w:cs="Arial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pPr>
      <w:suppressAutoHyphens/>
      <w:spacing w:line="200" w:lineRule="atLeast"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uiPriority w:val="99"/>
    <w:rPr>
      <w:sz w:val="15"/>
    </w:rPr>
  </w:style>
  <w:style w:type="paragraph" w:styleId="Fuzeile">
    <w:name w:val="footer"/>
    <w:basedOn w:val="Standard"/>
    <w:link w:val="FuzeileZchn"/>
    <w:uiPriority w:val="99"/>
    <w:pPr>
      <w:spacing w:line="160" w:lineRule="atLeast"/>
    </w:pPr>
    <w:rPr>
      <w:noProof/>
      <w:sz w:val="12"/>
    </w:rPr>
  </w:style>
  <w:style w:type="character" w:customStyle="1" w:styleId="FuzeileZchn">
    <w:name w:val="Fußzeile Zchn"/>
    <w:basedOn w:val="Absatz-Standardschriftart"/>
    <w:link w:val="Fuzeile"/>
    <w:rPr>
      <w:noProof/>
      <w:sz w:val="12"/>
    </w:rPr>
  </w:style>
  <w:style w:type="table" w:styleId="Tabellenraster">
    <w:name w:val="Table Grid"/>
    <w:basedOn w:val="NormaleTabelle"/>
    <w:uiPriority w:val="59"/>
    <w:pPr>
      <w:widowControl w:val="0"/>
    </w:pPr>
    <w:rPr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prechblasentext">
    <w:name w:val="Balloon Text"/>
    <w:basedOn w:val="Standard"/>
    <w:link w:val="SprechblasentextZchn"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customStyle="1" w:styleId="KopfzeileDepartement">
    <w:name w:val="KopfzeileDepartement"/>
    <w:basedOn w:val="Kopfzeile"/>
    <w:next w:val="KopfzeileFett"/>
    <w:uiPriority w:val="3"/>
    <w:unhideWhenUsed/>
    <w:pPr>
      <w:spacing w:after="100"/>
      <w:contextualSpacing/>
    </w:pPr>
  </w:style>
  <w:style w:type="paragraph" w:customStyle="1" w:styleId="KopfzeileFett">
    <w:name w:val="KopfzeileFett"/>
    <w:basedOn w:val="Kopfzeile"/>
    <w:next w:val="Kopfzeile"/>
    <w:uiPriority w:val="3"/>
    <w:unhideWhenUsed/>
    <w:rPr>
      <w:b/>
    </w:rPr>
  </w:style>
  <w:style w:type="paragraph" w:customStyle="1" w:styleId="Klassifizierung">
    <w:name w:val="Klassifizierung"/>
    <w:basedOn w:val="Standard"/>
    <w:uiPriority w:val="2"/>
    <w:unhideWhenUsed/>
    <w:pPr>
      <w:jc w:val="right"/>
    </w:pPr>
    <w:rPr>
      <w:b/>
    </w:rPr>
  </w:style>
  <w:style w:type="paragraph" w:customStyle="1" w:styleId="Referenz">
    <w:name w:val="Referenz"/>
    <w:basedOn w:val="Standard"/>
    <w:uiPriority w:val="1"/>
    <w:pPr>
      <w:suppressAutoHyphens/>
      <w:spacing w:line="200" w:lineRule="atLeast"/>
    </w:pPr>
    <w:rPr>
      <w:sz w:val="15"/>
    </w:rPr>
  </w:style>
  <w:style w:type="paragraph" w:customStyle="1" w:styleId="PostAbs">
    <w:name w:val="PostAbs"/>
    <w:basedOn w:val="Standard"/>
    <w:uiPriority w:val="2"/>
    <w:semiHidden/>
    <w:unhideWhenUsed/>
    <w:pPr>
      <w:spacing w:line="240" w:lineRule="auto"/>
    </w:pPr>
    <w:rPr>
      <w:bCs/>
      <w:sz w:val="16"/>
    </w:rPr>
  </w:style>
  <w:style w:type="character" w:customStyle="1" w:styleId="A">
    <w:name w:val="A"/>
    <w:uiPriority w:val="2"/>
    <w:semiHidden/>
    <w:unhideWhenUsed/>
    <w:rPr>
      <w:rFonts w:ascii="Arial Narrow" w:hAnsi="Arial Narrow"/>
      <w:sz w:val="48"/>
    </w:rPr>
  </w:style>
  <w:style w:type="paragraph" w:customStyle="1" w:styleId="PRIORITY">
    <w:name w:val="PRIORITY"/>
    <w:basedOn w:val="PPA"/>
    <w:next w:val="Standard"/>
    <w:uiPriority w:val="2"/>
    <w:semiHidden/>
    <w:unhideWhenUsed/>
    <w:pPr>
      <w:jc w:val="right"/>
    </w:pPr>
    <w:rPr>
      <w:bCs w:val="0"/>
    </w:rPr>
  </w:style>
  <w:style w:type="paragraph" w:customStyle="1" w:styleId="PPA">
    <w:name w:val="PPA"/>
    <w:basedOn w:val="PP"/>
    <w:next w:val="Standard"/>
    <w:uiPriority w:val="2"/>
    <w:semiHidden/>
    <w:unhideWhenUsed/>
    <w:pPr>
      <w:spacing w:before="0" w:line="540" w:lineRule="exact"/>
    </w:pPr>
  </w:style>
  <w:style w:type="paragraph" w:customStyle="1" w:styleId="PP">
    <w:name w:val="PP"/>
    <w:next w:val="Standard"/>
    <w:uiPriority w:val="2"/>
    <w:semiHidden/>
    <w:unhideWhenUsed/>
    <w:pPr>
      <w:spacing w:before="90" w:line="240" w:lineRule="auto"/>
    </w:pPr>
    <w:rPr>
      <w:rFonts w:ascii="Arial Narrow" w:eastAsia="Times New Roman" w:hAnsi="Arial Narrow" w:cs="Times New Roman"/>
      <w:b/>
      <w:bCs/>
      <w:caps/>
      <w:noProof/>
      <w:sz w:val="24"/>
      <w:szCs w:val="20"/>
    </w:rPr>
  </w:style>
  <w:style w:type="paragraph" w:styleId="Titel">
    <w:name w:val="Title"/>
    <w:basedOn w:val="Standard"/>
    <w:next w:val="Standard"/>
    <w:link w:val="TitelZchn"/>
    <w:qFormat/>
    <w:rPr>
      <w:rFonts w:eastAsiaTheme="majorEastAsia" w:cstheme="majorBidi"/>
      <w:b/>
      <w:sz w:val="42"/>
      <w:szCs w:val="52"/>
    </w:rPr>
  </w:style>
  <w:style w:type="character" w:customStyle="1" w:styleId="TitelZchn">
    <w:name w:val="Titel Zchn"/>
    <w:basedOn w:val="Absatz-Standardschriftart"/>
    <w:link w:val="Titel"/>
    <w:rPr>
      <w:rFonts w:eastAsiaTheme="majorEastAsia" w:cstheme="majorBidi"/>
      <w:b/>
      <w:sz w:val="42"/>
      <w:szCs w:val="52"/>
    </w:rPr>
  </w:style>
  <w:style w:type="paragraph" w:styleId="Untertitel">
    <w:name w:val="Subtitle"/>
    <w:basedOn w:val="Standard"/>
    <w:next w:val="Standard"/>
    <w:link w:val="UntertitelZchn"/>
    <w:qFormat/>
    <w:pPr>
      <w:numPr>
        <w:ilvl w:val="1"/>
      </w:numPr>
    </w:pPr>
    <w:rPr>
      <w:rFonts w:eastAsiaTheme="majorEastAsia" w:cstheme="majorBidi"/>
      <w:iCs/>
      <w:sz w:val="42"/>
      <w:szCs w:val="24"/>
    </w:rPr>
  </w:style>
  <w:style w:type="character" w:customStyle="1" w:styleId="UntertitelZchn">
    <w:name w:val="Untertitel Zchn"/>
    <w:basedOn w:val="Absatz-Standardschriftart"/>
    <w:link w:val="Untertitel"/>
    <w:rPr>
      <w:rFonts w:eastAsiaTheme="majorEastAsia" w:cstheme="majorBidi"/>
      <w:iCs/>
      <w:sz w:val="42"/>
      <w:szCs w:val="24"/>
    </w:rPr>
  </w:style>
  <w:style w:type="paragraph" w:styleId="Beschriftung">
    <w:name w:val="caption"/>
    <w:basedOn w:val="Standard"/>
    <w:next w:val="Standard"/>
    <w:qFormat/>
    <w:pPr>
      <w:spacing w:after="260"/>
      <w:ind w:left="28"/>
    </w:pPr>
    <w:rPr>
      <w:bCs/>
      <w:sz w:val="18"/>
      <w:szCs w:val="18"/>
    </w:rPr>
  </w:style>
  <w:style w:type="table" w:customStyle="1" w:styleId="Tabelle">
    <w:name w:val="Tabelle"/>
    <w:basedOn w:val="NormaleTabelle"/>
    <w:uiPriority w:val="99"/>
    <w:pPr>
      <w:widowControl w:val="0"/>
    </w:pPr>
    <w:rPr>
      <w:sz w:val="20"/>
      <w:szCs w:val="20"/>
    </w:rPr>
    <w:tblPr>
      <w:tblStyleRowBandSize w:val="1"/>
      <w:tblStyleColBandSize w:val="1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spacing w:beforeLines="0" w:beforeAutospacing="0" w:afterLines="0" w:afterAutospacing="0"/>
        <w:contextualSpacing/>
      </w:pPr>
      <w:rPr>
        <w:rFonts w:ascii="Arial" w:hAnsi="Arial"/>
        <w:b/>
        <w:color w:val="FFFFFF" w:themeColor="background1"/>
        <w:sz w:val="20"/>
      </w:rPr>
      <w:tblPr/>
      <w:trPr>
        <w:cantSplit w:val="0"/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7F7F7F" w:themeFill="text1" w:themeFillTint="80"/>
      </w:tcPr>
    </w:tblStylePr>
    <w:tblStylePr w:type="lastRow">
      <w:rPr>
        <w:rFonts w:ascii="Arial" w:hAnsi="Arial"/>
        <w:color w:val="auto"/>
        <w:sz w:val="20"/>
      </w:rPr>
    </w:tblStylePr>
    <w:tblStylePr w:type="band1Vert">
      <w:rPr>
        <w:rFonts w:ascii="Arial" w:hAnsi="Arial"/>
        <w:color w:val="auto"/>
        <w:sz w:val="20"/>
      </w:rPr>
    </w:tblStylePr>
    <w:tblStylePr w:type="band1Horz">
      <w:rPr>
        <w:rFonts w:ascii="Arial" w:hAnsi="Arial"/>
        <w:color w:val="auto"/>
        <w:sz w:val="20"/>
      </w:rPr>
    </w:tblStylePr>
    <w:tblStylePr w:type="band2Horz">
      <w:rPr>
        <w:rFonts w:ascii="Arial" w:hAnsi="Arial"/>
        <w:color w:val="auto"/>
        <w:sz w:val="20"/>
      </w:rPr>
    </w:tblStylePr>
  </w:style>
  <w:style w:type="paragraph" w:styleId="Verzeichnis1">
    <w:name w:val="toc 1"/>
    <w:basedOn w:val="Standard"/>
    <w:next w:val="Standard"/>
    <w:uiPriority w:val="39"/>
    <w:unhideWhenUsed/>
    <w:pPr>
      <w:widowControl/>
      <w:tabs>
        <w:tab w:val="right" w:leader="dot" w:pos="9072"/>
      </w:tabs>
      <w:spacing w:before="120"/>
      <w:ind w:left="851" w:hanging="851"/>
    </w:pPr>
    <w:rPr>
      <w:b/>
      <w:sz w:val="24"/>
      <w:szCs w:val="20"/>
    </w:rPr>
  </w:style>
  <w:style w:type="paragraph" w:styleId="Verzeichnis2">
    <w:name w:val="toc 2"/>
    <w:basedOn w:val="Standard"/>
    <w:next w:val="Standard"/>
    <w:uiPriority w:val="39"/>
    <w:unhideWhenUsed/>
    <w:pPr>
      <w:tabs>
        <w:tab w:val="right" w:leader="dot" w:pos="9072"/>
      </w:tabs>
      <w:spacing w:before="120"/>
      <w:ind w:left="851" w:hanging="851"/>
      <w:contextualSpacing/>
    </w:pPr>
    <w:rPr>
      <w:b/>
      <w:szCs w:val="20"/>
    </w:rPr>
  </w:style>
  <w:style w:type="paragraph" w:styleId="Verzeichnis3">
    <w:name w:val="toc 3"/>
    <w:basedOn w:val="Standard"/>
    <w:next w:val="Standard"/>
    <w:uiPriority w:val="39"/>
    <w:unhideWhenUsed/>
    <w:pPr>
      <w:widowControl/>
      <w:tabs>
        <w:tab w:val="right" w:leader="dot" w:pos="9072"/>
      </w:tabs>
      <w:ind w:left="851" w:hanging="851"/>
    </w:pPr>
    <w:rPr>
      <w:szCs w:val="20"/>
    </w:rPr>
  </w:style>
  <w:style w:type="paragraph" w:styleId="Verzeichnis4">
    <w:name w:val="toc 4"/>
    <w:basedOn w:val="Standard"/>
    <w:next w:val="Standard"/>
    <w:unhideWhenUsed/>
    <w:pPr>
      <w:tabs>
        <w:tab w:val="right" w:leader="dot" w:pos="9072"/>
      </w:tabs>
      <w:ind w:left="992" w:hanging="992"/>
    </w:pPr>
    <w:rPr>
      <w:szCs w:val="20"/>
    </w:rPr>
  </w:style>
  <w:style w:type="paragraph" w:styleId="Verzeichnis5">
    <w:name w:val="toc 5"/>
    <w:basedOn w:val="Standard"/>
    <w:next w:val="Standard"/>
    <w:unhideWhenUsed/>
    <w:pPr>
      <w:widowControl/>
      <w:tabs>
        <w:tab w:val="right" w:leader="dot" w:pos="9072"/>
      </w:tabs>
      <w:ind w:left="1134" w:hanging="1134"/>
    </w:pPr>
    <w:rPr>
      <w:szCs w:val="20"/>
    </w:rPr>
  </w:style>
  <w:style w:type="paragraph" w:styleId="Verzeichnis6">
    <w:name w:val="toc 6"/>
    <w:basedOn w:val="Standard"/>
    <w:next w:val="Standard"/>
    <w:unhideWhenUsed/>
    <w:pPr>
      <w:widowControl/>
      <w:tabs>
        <w:tab w:val="right" w:leader="dot" w:pos="9072"/>
      </w:tabs>
      <w:ind w:left="1418" w:hanging="1418"/>
    </w:pPr>
    <w:rPr>
      <w:szCs w:val="20"/>
    </w:rPr>
  </w:style>
  <w:style w:type="paragraph" w:styleId="Verzeichnis7">
    <w:name w:val="toc 7"/>
    <w:basedOn w:val="Standard"/>
    <w:next w:val="Standard"/>
    <w:unhideWhenUsed/>
    <w:pPr>
      <w:widowControl/>
      <w:tabs>
        <w:tab w:val="right" w:leader="dot" w:pos="9072"/>
      </w:tabs>
      <w:ind w:left="1559" w:hanging="1559"/>
    </w:pPr>
    <w:rPr>
      <w:szCs w:val="20"/>
    </w:rPr>
  </w:style>
  <w:style w:type="paragraph" w:styleId="Verzeichnis8">
    <w:name w:val="toc 8"/>
    <w:basedOn w:val="Standard"/>
    <w:next w:val="Standard"/>
    <w:unhideWhenUsed/>
    <w:pPr>
      <w:widowControl/>
      <w:tabs>
        <w:tab w:val="right" w:leader="dot" w:pos="9072"/>
      </w:tabs>
      <w:ind w:left="1701" w:hanging="1701"/>
    </w:pPr>
    <w:rPr>
      <w:rFonts w:eastAsiaTheme="minorEastAsia"/>
      <w:lang w:eastAsia="de-CH"/>
    </w:rPr>
  </w:style>
  <w:style w:type="paragraph" w:styleId="Verzeichnis9">
    <w:name w:val="toc 9"/>
    <w:basedOn w:val="Standard"/>
    <w:next w:val="Standard"/>
    <w:unhideWhenUsed/>
    <w:pPr>
      <w:tabs>
        <w:tab w:val="right" w:leader="dot" w:pos="9072"/>
      </w:tabs>
      <w:ind w:left="1843" w:hanging="1843"/>
    </w:pPr>
    <w:rPr>
      <w:rFonts w:eastAsiaTheme="minorEastAsia"/>
      <w:lang w:eastAsia="de-CH"/>
    </w:rPr>
  </w:style>
  <w:style w:type="paragraph" w:customStyle="1" w:styleId="Platzhalter">
    <w:name w:val="Platzhalter"/>
    <w:basedOn w:val="Standard"/>
    <w:next w:val="Standard"/>
    <w:uiPriority w:val="3"/>
    <w:semiHidden/>
    <w:unhideWhenUsed/>
    <w:pPr>
      <w:widowControl/>
      <w:spacing w:line="240" w:lineRule="auto"/>
    </w:pPr>
    <w:rPr>
      <w:sz w:val="2"/>
    </w:rPr>
  </w:style>
  <w:style w:type="paragraph" w:customStyle="1" w:styleId="ReferenzFormular">
    <w:name w:val="ReferenzFormular"/>
    <w:basedOn w:val="Standard"/>
    <w:uiPriority w:val="1"/>
    <w:semiHidden/>
    <w:unhideWhenUsed/>
    <w:pPr>
      <w:suppressAutoHyphens/>
      <w:contextualSpacing/>
    </w:pPr>
    <w:rPr>
      <w:sz w:val="15"/>
    </w:rPr>
  </w:style>
  <w:style w:type="paragraph" w:customStyle="1" w:styleId="Verzeichnistitel">
    <w:name w:val="Verzeichnistitel"/>
    <w:basedOn w:val="Standard"/>
    <w:next w:val="Standard"/>
    <w:qFormat/>
    <w:pPr>
      <w:spacing w:before="260" w:after="180"/>
    </w:pPr>
    <w:rPr>
      <w:b/>
      <w:sz w:val="30"/>
    </w:rPr>
  </w:style>
  <w:style w:type="paragraph" w:customStyle="1" w:styleId="Aufzhlung1CDB">
    <w:name w:val="Aufzählung 1_CDB"/>
    <w:basedOn w:val="Standard"/>
    <w:uiPriority w:val="1"/>
    <w:pPr>
      <w:widowControl/>
      <w:numPr>
        <w:numId w:val="1"/>
      </w:numPr>
      <w:spacing w:after="120"/>
    </w:pPr>
    <w:rPr>
      <w:rFonts w:eastAsia="Times New Roman" w:cs="Times New Roman"/>
      <w:lang w:eastAsia="de-DE"/>
    </w:rPr>
  </w:style>
  <w:style w:type="paragraph" w:customStyle="1" w:styleId="Aufzhlung2CDB">
    <w:name w:val="Aufzählung 2_CDB"/>
    <w:basedOn w:val="Standard"/>
    <w:uiPriority w:val="1"/>
    <w:pPr>
      <w:widowControl/>
      <w:numPr>
        <w:numId w:val="2"/>
      </w:numPr>
      <w:spacing w:after="120"/>
    </w:pPr>
    <w:rPr>
      <w:rFonts w:eastAsia="Times New Roman" w:cs="Times New Roman"/>
      <w:lang w:eastAsia="de-DE"/>
    </w:rPr>
  </w:style>
  <w:style w:type="paragraph" w:customStyle="1" w:styleId="Aufzhlung3CDB">
    <w:name w:val="Aufzählung 3_CDB"/>
    <w:basedOn w:val="Standard"/>
    <w:uiPriority w:val="1"/>
    <w:pPr>
      <w:widowControl/>
      <w:numPr>
        <w:numId w:val="3"/>
      </w:numPr>
      <w:spacing w:after="120"/>
    </w:pPr>
    <w:rPr>
      <w:rFonts w:eastAsia="Times New Roman" w:cs="Times New Roman"/>
      <w:lang w:eastAsia="de-DE"/>
    </w:rPr>
  </w:style>
  <w:style w:type="paragraph" w:customStyle="1" w:styleId="Aufzhlunga1CDB">
    <w:name w:val="Aufzählung a1_CDB"/>
    <w:basedOn w:val="Standard"/>
    <w:uiPriority w:val="1"/>
    <w:pPr>
      <w:widowControl/>
      <w:numPr>
        <w:numId w:val="4"/>
      </w:numPr>
      <w:spacing w:after="120"/>
    </w:pPr>
    <w:rPr>
      <w:rFonts w:eastAsia="Times New Roman" w:cs="Times New Roman"/>
      <w:lang w:eastAsia="de-DE"/>
    </w:rPr>
  </w:style>
  <w:style w:type="paragraph" w:customStyle="1" w:styleId="Aufzhlunga2CDB">
    <w:name w:val="Aufzählung a2_CDB"/>
    <w:basedOn w:val="Standard"/>
    <w:uiPriority w:val="1"/>
    <w:pPr>
      <w:widowControl/>
      <w:numPr>
        <w:numId w:val="5"/>
      </w:numPr>
      <w:spacing w:after="120"/>
    </w:pPr>
    <w:rPr>
      <w:rFonts w:eastAsia="Times New Roman" w:cs="Times New Roman"/>
      <w:lang w:eastAsia="de-DE"/>
    </w:rPr>
  </w:style>
  <w:style w:type="paragraph" w:customStyle="1" w:styleId="Aufzhlunga3CDB">
    <w:name w:val="Aufzählung a3_CDB"/>
    <w:basedOn w:val="Standard"/>
    <w:uiPriority w:val="1"/>
    <w:pPr>
      <w:widowControl/>
      <w:numPr>
        <w:numId w:val="6"/>
      </w:numPr>
      <w:spacing w:after="120"/>
    </w:pPr>
    <w:rPr>
      <w:rFonts w:eastAsia="Times New Roman" w:cs="Times New Roman"/>
      <w:lang w:eastAsia="de-DE"/>
    </w:rPr>
  </w:style>
  <w:style w:type="paragraph" w:customStyle="1" w:styleId="AufzhlungNumm1CDB">
    <w:name w:val="Aufzählung Numm 1_CDB"/>
    <w:basedOn w:val="Standard"/>
    <w:uiPriority w:val="1"/>
    <w:pPr>
      <w:widowControl/>
      <w:numPr>
        <w:numId w:val="7"/>
      </w:numPr>
      <w:spacing w:after="120"/>
    </w:pPr>
    <w:rPr>
      <w:rFonts w:eastAsia="Times New Roman" w:cs="Times New Roman"/>
      <w:lang w:eastAsia="de-DE"/>
    </w:rPr>
  </w:style>
  <w:style w:type="paragraph" w:customStyle="1" w:styleId="AufzhlungNumm2CDB">
    <w:name w:val="Aufzählung Numm 2_CDB"/>
    <w:basedOn w:val="Standard"/>
    <w:uiPriority w:val="1"/>
    <w:pPr>
      <w:widowControl/>
      <w:numPr>
        <w:numId w:val="8"/>
      </w:numPr>
      <w:spacing w:after="120"/>
    </w:pPr>
    <w:rPr>
      <w:rFonts w:eastAsia="Times New Roman" w:cs="Times New Roman"/>
      <w:lang w:eastAsia="de-DE"/>
    </w:rPr>
  </w:style>
  <w:style w:type="paragraph" w:customStyle="1" w:styleId="AufzhlungNumm3CDB">
    <w:name w:val="Aufzählung Numm 3_CDB"/>
    <w:basedOn w:val="Standard"/>
    <w:uiPriority w:val="1"/>
    <w:pPr>
      <w:widowControl/>
      <w:numPr>
        <w:numId w:val="9"/>
      </w:numPr>
      <w:spacing w:after="120"/>
    </w:pPr>
    <w:rPr>
      <w:rFonts w:eastAsia="Times New Roman" w:cs="Times New Roman"/>
      <w:lang w:eastAsia="de-DE"/>
    </w:rPr>
  </w:style>
  <w:style w:type="paragraph" w:customStyle="1" w:styleId="Kopfzeile2Departement">
    <w:name w:val="Kopfzeile2Departement"/>
    <w:basedOn w:val="KopfzeileDepartement"/>
    <w:next w:val="KopfzeileFett"/>
    <w:uiPriority w:val="3"/>
    <w:semiHidden/>
    <w:unhideWhenUsed/>
    <w:pPr>
      <w:spacing w:after="0"/>
      <w:contextualSpacing w:val="0"/>
    </w:pPr>
  </w:style>
  <w:style w:type="paragraph" w:customStyle="1" w:styleId="Tabellentext">
    <w:name w:val="Tabellentext"/>
    <w:basedOn w:val="Standard"/>
    <w:uiPriority w:val="1"/>
    <w:qFormat/>
    <w:pPr>
      <w:widowControl/>
      <w:spacing w:before="40" w:after="80"/>
    </w:pPr>
    <w:rPr>
      <w:rFonts w:eastAsia="Times New Roman" w:cs="Times New Roman"/>
      <w:szCs w:val="16"/>
      <w:lang w:eastAsia="de-DE"/>
    </w:rPr>
  </w:style>
  <w:style w:type="paragraph" w:customStyle="1" w:styleId="Tabellentitel">
    <w:name w:val="Tabellentitel"/>
    <w:basedOn w:val="Standard"/>
    <w:next w:val="Tabellentext"/>
    <w:uiPriority w:val="1"/>
    <w:qFormat/>
    <w:pPr>
      <w:widowControl/>
      <w:spacing w:before="40" w:after="40"/>
    </w:pPr>
    <w:rPr>
      <w:rFonts w:eastAsia="Times New Roman" w:cs="Times New Roman"/>
      <w:b/>
      <w:szCs w:val="20"/>
      <w:lang w:eastAsia="de-DE"/>
    </w:rPr>
  </w:style>
  <w:style w:type="paragraph" w:styleId="Endnotentext">
    <w:name w:val="endnote text"/>
    <w:basedOn w:val="Standard"/>
    <w:link w:val="EndnotentextZchn"/>
    <w:unhideWhenUsed/>
    <w:pPr>
      <w:spacing w:after="60" w:line="240" w:lineRule="auto"/>
      <w:ind w:left="119" w:hanging="119"/>
    </w:pPr>
    <w:rPr>
      <w:sz w:val="18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Pr>
      <w:sz w:val="18"/>
      <w:szCs w:val="20"/>
      <w:lang w:val="en-GB"/>
    </w:rPr>
  </w:style>
  <w:style w:type="paragraph" w:styleId="Funotentext">
    <w:name w:val="footnote text"/>
    <w:basedOn w:val="Standard"/>
    <w:link w:val="FunotentextZchn"/>
    <w:unhideWhenUsed/>
    <w:pPr>
      <w:spacing w:after="60" w:line="240" w:lineRule="auto"/>
      <w:ind w:left="119" w:hanging="119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18"/>
      <w:szCs w:val="20"/>
      <w:lang w:val="en-GB"/>
    </w:rPr>
  </w:style>
  <w:style w:type="paragraph" w:customStyle="1" w:styleId="KopfzeileDepartementFett">
    <w:name w:val="KopfzeileDepartementFett"/>
    <w:basedOn w:val="KopfzeileDepartement"/>
    <w:next w:val="Kopfzeile"/>
    <w:qFormat/>
    <w:rPr>
      <w:b/>
    </w:rPr>
  </w:style>
  <w:style w:type="paragraph" w:customStyle="1" w:styleId="Bericht">
    <w:name w:val="Bericht"/>
    <w:basedOn w:val="Standard"/>
    <w:next w:val="Titel"/>
    <w:rPr>
      <w:b/>
      <w:sz w:val="42"/>
    </w:rPr>
  </w:style>
  <w:style w:type="paragraph" w:customStyle="1" w:styleId="Absatz1Punkt">
    <w:name w:val="Absatz1Punkt"/>
    <w:basedOn w:val="Standard"/>
    <w:link w:val="Absatz1PunktZchn"/>
    <w:pPr>
      <w:widowControl/>
      <w:spacing w:line="240" w:lineRule="auto"/>
    </w:pPr>
    <w:rPr>
      <w:rFonts w:eastAsia="Times New Roman" w:cs="Arial"/>
      <w:sz w:val="2"/>
      <w:szCs w:val="20"/>
      <w:lang w:val="fr-CH" w:eastAsia="de-CH"/>
    </w:rPr>
  </w:style>
  <w:style w:type="character" w:customStyle="1" w:styleId="Absatz1PunktZchn">
    <w:name w:val="Absatz1Punkt Zchn"/>
    <w:basedOn w:val="Absatz-Standardschriftart"/>
    <w:link w:val="Absatz1Punkt"/>
    <w:rPr>
      <w:rFonts w:eastAsia="Times New Roman" w:cs="Arial"/>
      <w:sz w:val="2"/>
      <w:szCs w:val="20"/>
      <w:lang w:val="fr-CH" w:eastAsia="de-CH"/>
    </w:rPr>
  </w:style>
  <w:style w:type="character" w:styleId="Seitenzahl">
    <w:name w:val="page number"/>
    <w:basedOn w:val="Absatz-Standardschriftart"/>
    <w:uiPriority w:val="99"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Blocktext">
    <w:name w:val="Block Text"/>
    <w:basedOn w:val="Standard"/>
    <w:pPr>
      <w:widowControl/>
      <w:pBdr>
        <w:top w:val="single" w:sz="6" w:space="1" w:color="auto" w:shadow="1"/>
        <w:left w:val="single" w:sz="6" w:space="18" w:color="auto" w:shadow="1"/>
        <w:bottom w:val="single" w:sz="6" w:space="1" w:color="auto" w:shadow="1"/>
        <w:right w:val="single" w:sz="6" w:space="16" w:color="auto" w:shadow="1"/>
      </w:pBdr>
      <w:tabs>
        <w:tab w:val="left" w:pos="567"/>
        <w:tab w:val="left" w:pos="5812"/>
      </w:tabs>
      <w:spacing w:line="240" w:lineRule="auto"/>
      <w:ind w:left="3402" w:right="3259"/>
    </w:pPr>
    <w:rPr>
      <w:rFonts w:eastAsia="Times New Roman" w:cs="Times New Roman"/>
      <w:b/>
      <w:sz w:val="24"/>
      <w:szCs w:val="20"/>
      <w:lang w:eastAsia="de-CH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pPr>
      <w:widowControl/>
      <w:numPr>
        <w:numId w:val="0"/>
      </w:numPr>
      <w:spacing w:before="240" w:after="0" w:line="259" w:lineRule="auto"/>
      <w:contextualSpacing w:val="0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  <w:lang w:eastAsia="de-CH"/>
    </w:rPr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  <w:style w:type="paragraph" w:customStyle="1" w:styleId="zzKopfAmt">
    <w:name w:val="zzKopfAmt"/>
    <w:basedOn w:val="Standard"/>
    <w:pPr>
      <w:widowControl/>
      <w:spacing w:line="240" w:lineRule="auto"/>
    </w:pPr>
    <w:rPr>
      <w:rFonts w:eastAsia="Times New Roman" w:cs="Times New Roman"/>
      <w:sz w:val="18"/>
      <w:szCs w:val="20"/>
      <w:lang w:eastAsia="de-CH"/>
    </w:rPr>
  </w:style>
  <w:style w:type="paragraph" w:customStyle="1" w:styleId="zzKopfAbt">
    <w:name w:val="zzKopfAbt"/>
    <w:basedOn w:val="Standard"/>
    <w:pPr>
      <w:widowControl/>
      <w:spacing w:line="240" w:lineRule="auto"/>
    </w:pPr>
    <w:rPr>
      <w:rFonts w:eastAsia="Times New Roman" w:cs="Times New Roman"/>
      <w:sz w:val="18"/>
      <w:szCs w:val="20"/>
      <w:lang w:eastAsia="de-CH"/>
    </w:rPr>
  </w:style>
  <w:style w:type="paragraph" w:customStyle="1" w:styleId="CDBLogo">
    <w:name w:val="CDB_Logo"/>
    <w:pPr>
      <w:spacing w:line="240" w:lineRule="auto"/>
    </w:pPr>
    <w:rPr>
      <w:rFonts w:eastAsia="Times New Roman" w:cs="Times New Roman"/>
      <w:noProof/>
      <w:sz w:val="15"/>
      <w:szCs w:val="20"/>
      <w:lang w:eastAsia="de-CH"/>
    </w:rPr>
  </w:style>
  <w:style w:type="paragraph" w:customStyle="1" w:styleId="CDBKopfDept">
    <w:name w:val="CDB_KopfDept"/>
    <w:basedOn w:val="Standard"/>
    <w:pPr>
      <w:widowControl/>
      <w:suppressAutoHyphens/>
      <w:spacing w:after="100" w:line="200" w:lineRule="exact"/>
    </w:pPr>
    <w:rPr>
      <w:rFonts w:eastAsia="Times New Roman" w:cs="Times New Roman"/>
      <w:noProof/>
      <w:sz w:val="15"/>
      <w:szCs w:val="20"/>
      <w:lang w:eastAsia="de-CH"/>
    </w:rPr>
  </w:style>
  <w:style w:type="paragraph" w:customStyle="1" w:styleId="CDBKopfFett">
    <w:name w:val="CDB_KopfFett"/>
    <w:basedOn w:val="Standard"/>
    <w:pPr>
      <w:widowControl/>
      <w:suppressAutoHyphens/>
      <w:spacing w:line="200" w:lineRule="exact"/>
    </w:pPr>
    <w:rPr>
      <w:rFonts w:eastAsia="Times New Roman" w:cs="Times New Roman"/>
      <w:b/>
      <w:noProof/>
      <w:sz w:val="15"/>
      <w:szCs w:val="20"/>
      <w:lang w:eastAsia="de-CH"/>
    </w:rPr>
  </w:style>
  <w:style w:type="paragraph" w:customStyle="1" w:styleId="CDBHierarchie">
    <w:name w:val="CDB_Hierarchie"/>
    <w:basedOn w:val="Kopfzeile"/>
    <w:pPr>
      <w:widowControl/>
      <w:spacing w:line="200" w:lineRule="exact"/>
    </w:pPr>
    <w:rPr>
      <w:rFonts w:eastAsia="Times New Roman" w:cs="Times New Roman"/>
      <w:noProof/>
      <w:szCs w:val="20"/>
      <w:lang w:eastAsia="de-CH"/>
    </w:rPr>
  </w:style>
  <w:style w:type="paragraph" w:styleId="Textkrper-Zeileneinzug">
    <w:name w:val="Body Text Indent"/>
    <w:basedOn w:val="Standard"/>
    <w:link w:val="Textkrper-ZeileneinzugZchn"/>
    <w:pPr>
      <w:widowControl/>
      <w:tabs>
        <w:tab w:val="left" w:pos="709"/>
        <w:tab w:val="left" w:pos="851"/>
      </w:tabs>
      <w:spacing w:line="240" w:lineRule="auto"/>
      <w:ind w:left="851" w:hanging="851"/>
    </w:pPr>
    <w:rPr>
      <w:rFonts w:eastAsia="Times New Roman" w:cs="Times New Roman"/>
      <w:sz w:val="20"/>
      <w:szCs w:val="20"/>
      <w:lang w:eastAsia="de-CH"/>
    </w:rPr>
  </w:style>
  <w:style w:type="character" w:customStyle="1" w:styleId="Textkrper-ZeileneinzugZchn">
    <w:name w:val="Textkörper-Zeileneinzug Zchn"/>
    <w:basedOn w:val="Absatz-Standardschriftart"/>
    <w:link w:val="Textkrper-Zeileneinzug"/>
    <w:rPr>
      <w:rFonts w:eastAsia="Times New Roman" w:cs="Times New Roman"/>
      <w:sz w:val="20"/>
      <w:szCs w:val="20"/>
      <w:lang w:eastAsia="de-CH"/>
    </w:rPr>
  </w:style>
  <w:style w:type="paragraph" w:styleId="Textkrper2">
    <w:name w:val="Body Text 2"/>
    <w:basedOn w:val="Standard"/>
    <w:link w:val="Textkrper2Zchn"/>
    <w:pPr>
      <w:widowControl/>
      <w:spacing w:after="120" w:line="480" w:lineRule="auto"/>
    </w:pPr>
    <w:rPr>
      <w:rFonts w:eastAsia="Times New Roman" w:cs="Times New Roman"/>
      <w:sz w:val="24"/>
      <w:szCs w:val="20"/>
      <w:lang w:eastAsia="de-CH"/>
    </w:rPr>
  </w:style>
  <w:style w:type="character" w:customStyle="1" w:styleId="Textkrper2Zchn">
    <w:name w:val="Textkörper 2 Zchn"/>
    <w:basedOn w:val="Absatz-Standardschriftart"/>
    <w:link w:val="Textkrper2"/>
    <w:rPr>
      <w:rFonts w:eastAsia="Times New Roman" w:cs="Times New Roman"/>
      <w:sz w:val="24"/>
      <w:szCs w:val="20"/>
      <w:lang w:eastAsia="de-CH"/>
    </w:rPr>
  </w:style>
  <w:style w:type="paragraph" w:customStyle="1" w:styleId="AbsatzNormal">
    <w:name w:val="Absatz Normal"/>
    <w:uiPriority w:val="99"/>
    <w:pPr>
      <w:spacing w:before="100" w:line="240" w:lineRule="auto"/>
      <w:jc w:val="both"/>
    </w:pPr>
    <w:rPr>
      <w:rFonts w:eastAsia="Times New Roman" w:cs="Times New Roman"/>
      <w:sz w:val="20"/>
      <w:szCs w:val="20"/>
      <w:lang w:val="de-DE" w:eastAsia="de-CH"/>
    </w:rPr>
  </w:style>
  <w:style w:type="paragraph" w:styleId="Textkrper">
    <w:name w:val="Body Text"/>
    <w:basedOn w:val="Standard"/>
    <w:link w:val="TextkrperZchn"/>
    <w:pPr>
      <w:widowControl/>
      <w:spacing w:after="120" w:line="240" w:lineRule="auto"/>
    </w:pPr>
    <w:rPr>
      <w:rFonts w:eastAsia="Times New Roman" w:cs="Times New Roman"/>
      <w:sz w:val="24"/>
      <w:szCs w:val="20"/>
      <w:lang w:eastAsia="de-CH"/>
    </w:rPr>
  </w:style>
  <w:style w:type="character" w:customStyle="1" w:styleId="TextkrperZchn">
    <w:name w:val="Textkörper Zchn"/>
    <w:basedOn w:val="Absatz-Standardschriftart"/>
    <w:link w:val="Textkrper"/>
    <w:rPr>
      <w:rFonts w:eastAsia="Times New Roman" w:cs="Times New Roman"/>
      <w:sz w:val="24"/>
      <w:szCs w:val="20"/>
      <w:lang w:eastAsia="de-CH"/>
    </w:rPr>
  </w:style>
  <w:style w:type="paragraph" w:customStyle="1" w:styleId="Aufzhlung3">
    <w:name w:val="Aufzählung 3"/>
    <w:basedOn w:val="Standard"/>
    <w:next w:val="Textkrper"/>
    <w:pPr>
      <w:widowControl/>
      <w:spacing w:after="120" w:line="240" w:lineRule="auto"/>
      <w:ind w:left="851" w:hanging="567"/>
      <w:jc w:val="both"/>
    </w:pPr>
    <w:rPr>
      <w:rFonts w:eastAsia="Times New Roman" w:cs="Times New Roman"/>
      <w:sz w:val="24"/>
      <w:szCs w:val="20"/>
      <w:lang w:val="de-DE"/>
    </w:rPr>
  </w:style>
  <w:style w:type="paragraph" w:customStyle="1" w:styleId="AufzhlmitNr2-1">
    <w:name w:val="Aufzähl mit Nr2-1"/>
    <w:basedOn w:val="Standard"/>
    <w:pPr>
      <w:widowControl/>
      <w:tabs>
        <w:tab w:val="left" w:pos="1531"/>
      </w:tabs>
      <w:spacing w:after="120" w:line="240" w:lineRule="auto"/>
      <w:ind w:left="1531" w:hanging="397"/>
      <w:jc w:val="both"/>
    </w:pPr>
    <w:rPr>
      <w:rFonts w:eastAsia="Times New Roman" w:cs="Times New Roman"/>
      <w:sz w:val="24"/>
      <w:szCs w:val="24"/>
      <w:lang w:val="de-DE"/>
    </w:rPr>
  </w:style>
  <w:style w:type="character" w:styleId="Funotenzeichen">
    <w:name w:val="footnote reference"/>
    <w:basedOn w:val="Absatz-Standardschriftart"/>
    <w:rPr>
      <w:vertAlign w:val="superscript"/>
    </w:rPr>
  </w:style>
  <w:style w:type="paragraph" w:customStyle="1" w:styleId="CDBBetreff">
    <w:name w:val="CDB_Betreff"/>
    <w:basedOn w:val="Standard"/>
    <w:next w:val="Standard"/>
    <w:pPr>
      <w:widowControl/>
      <w:spacing w:line="240" w:lineRule="auto"/>
    </w:pPr>
    <w:rPr>
      <w:rFonts w:eastAsia="Times New Roman" w:cs="Times New Roman"/>
      <w:b/>
      <w:sz w:val="24"/>
      <w:szCs w:val="20"/>
      <w:lang w:eastAsia="de-CH"/>
    </w:rPr>
  </w:style>
  <w:style w:type="character" w:styleId="Kommentarzeichen">
    <w:name w:val="annotation reference"/>
    <w:rPr>
      <w:sz w:val="14"/>
      <w:szCs w:val="16"/>
    </w:rPr>
  </w:style>
  <w:style w:type="paragraph" w:styleId="Kommentartext">
    <w:name w:val="annotation text"/>
    <w:basedOn w:val="Standard"/>
    <w:link w:val="KommentartextZchn"/>
    <w:pPr>
      <w:widowControl/>
      <w:adjustRightInd w:val="0"/>
      <w:snapToGrid w:val="0"/>
      <w:spacing w:line="240" w:lineRule="auto"/>
    </w:pPr>
    <w:rPr>
      <w:rFonts w:eastAsia="Times New Roman" w:cs="Times New Roman"/>
      <w:sz w:val="14"/>
      <w:szCs w:val="20"/>
      <w:lang w:eastAsia="de-CH"/>
    </w:rPr>
  </w:style>
  <w:style w:type="character" w:customStyle="1" w:styleId="KommentartextZchn">
    <w:name w:val="Kommentartext Zchn"/>
    <w:basedOn w:val="Absatz-Standardschriftart"/>
    <w:link w:val="Kommentartext"/>
    <w:rPr>
      <w:rFonts w:eastAsia="Times New Roman" w:cs="Times New Roman"/>
      <w:sz w:val="14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Pr>
      <w:rFonts w:eastAsia="Times New Roman" w:cs="Times New Roman"/>
      <w:b/>
      <w:bCs/>
      <w:sz w:val="14"/>
      <w:szCs w:val="20"/>
      <w:lang w:eastAsia="de-CH"/>
    </w:rPr>
  </w:style>
  <w:style w:type="paragraph" w:styleId="Dokumentstruktur">
    <w:name w:val="Document Map"/>
    <w:basedOn w:val="Standard"/>
    <w:link w:val="DokumentstrukturZchn"/>
    <w:pPr>
      <w:widowControl/>
      <w:adjustRightInd w:val="0"/>
      <w:snapToGrid w:val="0"/>
      <w:spacing w:line="240" w:lineRule="auto"/>
    </w:pPr>
    <w:rPr>
      <w:rFonts w:eastAsia="Times New Roman" w:cs="Tahoma"/>
      <w:sz w:val="20"/>
      <w:szCs w:val="20"/>
      <w:lang w:eastAsia="de-CH"/>
    </w:rPr>
  </w:style>
  <w:style w:type="character" w:customStyle="1" w:styleId="DokumentstrukturZchn">
    <w:name w:val="Dokumentstruktur Zchn"/>
    <w:basedOn w:val="Absatz-Standardschriftart"/>
    <w:link w:val="Dokumentstruktur"/>
    <w:rPr>
      <w:rFonts w:eastAsia="Times New Roman" w:cs="Tahoma"/>
      <w:sz w:val="20"/>
      <w:szCs w:val="20"/>
      <w:lang w:eastAsia="de-CH"/>
    </w:rPr>
  </w:style>
  <w:style w:type="character" w:styleId="Endnotenzeichen">
    <w:name w:val="endnote reference"/>
    <w:rPr>
      <w:vertAlign w:val="superscript"/>
    </w:rPr>
  </w:style>
  <w:style w:type="paragraph" w:styleId="Index1">
    <w:name w:val="index 1"/>
    <w:basedOn w:val="Standard"/>
    <w:next w:val="Standard"/>
    <w:autoRedefine/>
    <w:pPr>
      <w:widowControl/>
      <w:adjustRightInd w:val="0"/>
      <w:snapToGrid w:val="0"/>
      <w:spacing w:line="240" w:lineRule="auto"/>
      <w:ind w:left="284" w:hanging="284"/>
    </w:pPr>
    <w:rPr>
      <w:rFonts w:eastAsia="Times New Roman" w:cs="Times New Roman"/>
      <w:sz w:val="20"/>
      <w:szCs w:val="24"/>
      <w:lang w:eastAsia="de-CH"/>
    </w:rPr>
  </w:style>
  <w:style w:type="paragraph" w:styleId="Index2">
    <w:name w:val="index 2"/>
    <w:basedOn w:val="Standard"/>
    <w:next w:val="Standard"/>
    <w:autoRedefine/>
    <w:pPr>
      <w:widowControl/>
      <w:adjustRightInd w:val="0"/>
      <w:snapToGrid w:val="0"/>
      <w:spacing w:line="240" w:lineRule="auto"/>
      <w:ind w:left="568" w:hanging="284"/>
    </w:pPr>
    <w:rPr>
      <w:rFonts w:eastAsia="Times New Roman" w:cs="Times New Roman"/>
      <w:sz w:val="20"/>
      <w:szCs w:val="24"/>
      <w:lang w:eastAsia="de-CH"/>
    </w:rPr>
  </w:style>
  <w:style w:type="paragraph" w:styleId="Index3">
    <w:name w:val="index 3"/>
    <w:basedOn w:val="Standard"/>
    <w:next w:val="Standard"/>
    <w:autoRedefine/>
    <w:pPr>
      <w:widowControl/>
      <w:adjustRightInd w:val="0"/>
      <w:snapToGrid w:val="0"/>
      <w:spacing w:line="240" w:lineRule="auto"/>
      <w:ind w:left="851" w:hanging="284"/>
    </w:pPr>
    <w:rPr>
      <w:rFonts w:eastAsia="Times New Roman" w:cs="Times New Roman"/>
      <w:sz w:val="20"/>
      <w:szCs w:val="24"/>
      <w:lang w:eastAsia="de-CH"/>
    </w:rPr>
  </w:style>
  <w:style w:type="paragraph" w:styleId="Index4">
    <w:name w:val="index 4"/>
    <w:basedOn w:val="Standard"/>
    <w:next w:val="Standard"/>
    <w:autoRedefine/>
    <w:pPr>
      <w:widowControl/>
      <w:adjustRightInd w:val="0"/>
      <w:snapToGrid w:val="0"/>
      <w:spacing w:line="240" w:lineRule="auto"/>
      <w:ind w:left="1135" w:hanging="284"/>
    </w:pPr>
    <w:rPr>
      <w:rFonts w:eastAsia="Times New Roman" w:cs="Times New Roman"/>
      <w:sz w:val="20"/>
      <w:szCs w:val="24"/>
      <w:lang w:eastAsia="de-CH"/>
    </w:rPr>
  </w:style>
  <w:style w:type="paragraph" w:styleId="Index5">
    <w:name w:val="index 5"/>
    <w:basedOn w:val="Standard"/>
    <w:next w:val="Standard"/>
    <w:autoRedefine/>
    <w:pPr>
      <w:widowControl/>
      <w:adjustRightInd w:val="0"/>
      <w:snapToGrid w:val="0"/>
      <w:spacing w:line="240" w:lineRule="auto"/>
      <w:ind w:left="1418" w:hanging="284"/>
    </w:pPr>
    <w:rPr>
      <w:rFonts w:eastAsia="Times New Roman" w:cs="Times New Roman"/>
      <w:sz w:val="20"/>
      <w:szCs w:val="24"/>
      <w:lang w:eastAsia="de-CH"/>
    </w:rPr>
  </w:style>
  <w:style w:type="paragraph" w:styleId="Index6">
    <w:name w:val="index 6"/>
    <w:basedOn w:val="Standard"/>
    <w:next w:val="Standard"/>
    <w:autoRedefine/>
    <w:pPr>
      <w:widowControl/>
      <w:adjustRightInd w:val="0"/>
      <w:snapToGrid w:val="0"/>
      <w:spacing w:line="240" w:lineRule="auto"/>
      <w:ind w:left="1702" w:hanging="284"/>
    </w:pPr>
    <w:rPr>
      <w:rFonts w:eastAsia="Times New Roman" w:cs="Times New Roman"/>
      <w:sz w:val="20"/>
      <w:szCs w:val="24"/>
      <w:lang w:eastAsia="de-CH"/>
    </w:rPr>
  </w:style>
  <w:style w:type="paragraph" w:styleId="Index7">
    <w:name w:val="index 7"/>
    <w:basedOn w:val="Standard"/>
    <w:next w:val="Standard"/>
    <w:autoRedefine/>
    <w:pPr>
      <w:widowControl/>
      <w:adjustRightInd w:val="0"/>
      <w:snapToGrid w:val="0"/>
      <w:spacing w:line="240" w:lineRule="auto"/>
      <w:ind w:left="1985" w:hanging="284"/>
    </w:pPr>
    <w:rPr>
      <w:rFonts w:eastAsia="Times New Roman" w:cs="Times New Roman"/>
      <w:sz w:val="20"/>
      <w:szCs w:val="24"/>
      <w:lang w:eastAsia="de-CH"/>
    </w:rPr>
  </w:style>
  <w:style w:type="paragraph" w:styleId="Index8">
    <w:name w:val="index 8"/>
    <w:basedOn w:val="Standard"/>
    <w:next w:val="Standard"/>
    <w:autoRedefine/>
    <w:pPr>
      <w:widowControl/>
      <w:adjustRightInd w:val="0"/>
      <w:snapToGrid w:val="0"/>
      <w:spacing w:line="240" w:lineRule="auto"/>
      <w:ind w:left="2269" w:hanging="284"/>
    </w:pPr>
    <w:rPr>
      <w:rFonts w:eastAsia="Times New Roman" w:cs="Times New Roman"/>
      <w:sz w:val="20"/>
      <w:szCs w:val="24"/>
      <w:lang w:eastAsia="de-CH"/>
    </w:rPr>
  </w:style>
  <w:style w:type="paragraph" w:styleId="Index9">
    <w:name w:val="index 9"/>
    <w:basedOn w:val="Standard"/>
    <w:next w:val="Standard"/>
    <w:autoRedefine/>
    <w:pPr>
      <w:widowControl/>
      <w:adjustRightInd w:val="0"/>
      <w:snapToGrid w:val="0"/>
      <w:spacing w:line="240" w:lineRule="auto"/>
      <w:ind w:left="2552" w:hanging="284"/>
    </w:pPr>
    <w:rPr>
      <w:rFonts w:eastAsia="Times New Roman" w:cs="Times New Roman"/>
      <w:sz w:val="20"/>
      <w:szCs w:val="24"/>
      <w:lang w:eastAsia="de-CH"/>
    </w:rPr>
  </w:style>
  <w:style w:type="paragraph" w:styleId="Indexberschrift">
    <w:name w:val="index heading"/>
    <w:basedOn w:val="Standard"/>
    <w:next w:val="Index1"/>
    <w:pPr>
      <w:keepNext/>
      <w:keepLines/>
      <w:widowControl/>
      <w:adjustRightInd w:val="0"/>
      <w:snapToGrid w:val="0"/>
      <w:spacing w:line="240" w:lineRule="auto"/>
    </w:pPr>
    <w:rPr>
      <w:rFonts w:eastAsia="Times New Roman" w:cs="Arial"/>
      <w:b/>
      <w:bCs/>
      <w:sz w:val="20"/>
      <w:szCs w:val="24"/>
      <w:lang w:eastAsia="de-CH"/>
    </w:rPr>
  </w:style>
  <w:style w:type="paragraph" w:styleId="Makrotext">
    <w:name w:val="macro"/>
    <w:link w:val="MakrotextZchn"/>
    <w:pPr>
      <w:spacing w:line="240" w:lineRule="auto"/>
    </w:pPr>
    <w:rPr>
      <w:rFonts w:ascii="Verdana" w:eastAsia="Times New Roman" w:hAnsi="Verdana" w:cs="Courier New"/>
      <w:szCs w:val="20"/>
      <w:lang w:eastAsia="de-CH"/>
    </w:rPr>
  </w:style>
  <w:style w:type="character" w:customStyle="1" w:styleId="MakrotextZchn">
    <w:name w:val="Makrotext Zchn"/>
    <w:basedOn w:val="Absatz-Standardschriftart"/>
    <w:link w:val="Makrotext"/>
    <w:rPr>
      <w:rFonts w:ascii="Verdana" w:eastAsia="Times New Roman" w:hAnsi="Verdana" w:cs="Courier New"/>
      <w:szCs w:val="20"/>
      <w:lang w:eastAsia="de-CH"/>
    </w:rPr>
  </w:style>
  <w:style w:type="paragraph" w:styleId="Rechtsgrundlagenverzeichnis">
    <w:name w:val="table of authorities"/>
    <w:basedOn w:val="Standard"/>
    <w:next w:val="Standard"/>
    <w:pPr>
      <w:widowControl/>
      <w:adjustRightInd w:val="0"/>
      <w:snapToGrid w:val="0"/>
      <w:spacing w:line="240" w:lineRule="auto"/>
      <w:ind w:left="284" w:hanging="284"/>
    </w:pPr>
    <w:rPr>
      <w:rFonts w:eastAsia="Times New Roman" w:cs="Times New Roman"/>
      <w:sz w:val="20"/>
      <w:szCs w:val="24"/>
      <w:lang w:eastAsia="de-CH"/>
    </w:rPr>
  </w:style>
  <w:style w:type="paragraph" w:styleId="Abbildungsverzeichnis">
    <w:name w:val="table of figures"/>
    <w:basedOn w:val="Standard"/>
    <w:next w:val="Standard"/>
    <w:pPr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paragraph" w:styleId="RGV-berschrift">
    <w:name w:val="toa heading"/>
    <w:basedOn w:val="Standard"/>
    <w:next w:val="Standard"/>
    <w:pPr>
      <w:keepNext/>
      <w:keepLines/>
      <w:widowControl/>
      <w:adjustRightInd w:val="0"/>
      <w:snapToGrid w:val="0"/>
      <w:spacing w:line="240" w:lineRule="auto"/>
    </w:pPr>
    <w:rPr>
      <w:rFonts w:eastAsia="Times New Roman" w:cs="Arial"/>
      <w:b/>
      <w:bCs/>
      <w:sz w:val="20"/>
      <w:szCs w:val="24"/>
      <w:lang w:eastAsia="de-CH"/>
    </w:rPr>
  </w:style>
  <w:style w:type="paragraph" w:customStyle="1" w:styleId="Subject">
    <w:name w:val="Subject"/>
    <w:basedOn w:val="Standard"/>
    <w:pPr>
      <w:widowControl/>
      <w:adjustRightInd w:val="0"/>
      <w:snapToGrid w:val="0"/>
      <w:spacing w:line="240" w:lineRule="auto"/>
    </w:pPr>
    <w:rPr>
      <w:rFonts w:eastAsia="Times New Roman" w:cs="Times New Roman"/>
      <w:b/>
      <w:sz w:val="20"/>
      <w:szCs w:val="24"/>
      <w:lang w:eastAsia="de-CH"/>
    </w:rPr>
  </w:style>
  <w:style w:type="paragraph" w:customStyle="1" w:styleId="TextTogether">
    <w:name w:val="TextTogether"/>
    <w:basedOn w:val="Standard"/>
    <w:pPr>
      <w:keepNext/>
      <w:keepLines/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character" w:styleId="Fett">
    <w:name w:val="Strong"/>
    <w:rPr>
      <w:rFonts w:ascii="Verdana" w:hAnsi="Verdana"/>
      <w:b/>
      <w:bCs/>
    </w:rPr>
  </w:style>
  <w:style w:type="character" w:customStyle="1" w:styleId="Description">
    <w:name w:val="Description"/>
    <w:rPr>
      <w:sz w:val="14"/>
    </w:rPr>
  </w:style>
  <w:style w:type="paragraph" w:customStyle="1" w:styleId="Introduction">
    <w:name w:val="Introduction"/>
    <w:basedOn w:val="Standard"/>
    <w:next w:val="Standard"/>
    <w:pPr>
      <w:keepNext/>
      <w:keepLines/>
      <w:widowControl/>
      <w:adjustRightInd w:val="0"/>
      <w:snapToGrid w:val="0"/>
      <w:spacing w:line="480" w:lineRule="auto"/>
    </w:pPr>
    <w:rPr>
      <w:rFonts w:eastAsia="Times New Roman" w:cs="Times New Roman"/>
      <w:sz w:val="20"/>
      <w:szCs w:val="24"/>
      <w:lang w:eastAsia="de-CH"/>
    </w:rPr>
  </w:style>
  <w:style w:type="paragraph" w:styleId="Gruformel">
    <w:name w:val="Closing"/>
    <w:basedOn w:val="Standard"/>
    <w:link w:val="GruformelZchn"/>
    <w:pPr>
      <w:keepNext/>
      <w:keepLines/>
      <w:widowControl/>
      <w:adjustRightInd w:val="0"/>
      <w:snapToGrid w:val="0"/>
      <w:spacing w:before="440" w:after="60" w:line="240" w:lineRule="auto"/>
    </w:pPr>
    <w:rPr>
      <w:rFonts w:eastAsia="Times New Roman" w:cs="Times New Roman"/>
      <w:sz w:val="20"/>
      <w:szCs w:val="24"/>
      <w:lang w:eastAsia="de-CH"/>
    </w:rPr>
  </w:style>
  <w:style w:type="character" w:customStyle="1" w:styleId="GruformelZchn">
    <w:name w:val="Grußformel Zchn"/>
    <w:basedOn w:val="Absatz-Standardschriftart"/>
    <w:link w:val="Gruformel"/>
    <w:rPr>
      <w:rFonts w:eastAsia="Times New Roman" w:cs="Times New Roman"/>
      <w:sz w:val="20"/>
      <w:szCs w:val="24"/>
      <w:lang w:eastAsia="de-CH"/>
    </w:rPr>
  </w:style>
  <w:style w:type="paragraph" w:customStyle="1" w:styleId="Trenner">
    <w:name w:val="Trenner"/>
    <w:basedOn w:val="Standard"/>
    <w:next w:val="Fliesstext"/>
    <w:qFormat/>
    <w:pPr>
      <w:widowControl/>
      <w:pBdr>
        <w:bottom w:val="single" w:sz="4" w:space="1" w:color="auto"/>
      </w:pBdr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paragraph" w:customStyle="1" w:styleId="Topic300">
    <w:name w:val="Topic300"/>
    <w:basedOn w:val="Fliesstext"/>
    <w:pPr>
      <w:keepLines/>
      <w:ind w:left="1701" w:hanging="1701"/>
    </w:pPr>
  </w:style>
  <w:style w:type="paragraph" w:customStyle="1" w:styleId="Topic600">
    <w:name w:val="Topic600"/>
    <w:basedOn w:val="Fliesstext"/>
    <w:pPr>
      <w:keepLines/>
      <w:ind w:left="3402" w:hanging="3402"/>
    </w:pPr>
  </w:style>
  <w:style w:type="paragraph" w:customStyle="1" w:styleId="Topic900">
    <w:name w:val="Topic900"/>
    <w:basedOn w:val="Fliesstext"/>
    <w:pPr>
      <w:keepLines/>
      <w:ind w:left="5103" w:hanging="5103"/>
    </w:pPr>
  </w:style>
  <w:style w:type="paragraph" w:customStyle="1" w:styleId="Topic075">
    <w:name w:val="Topic075"/>
    <w:basedOn w:val="Fliesstext"/>
    <w:pPr>
      <w:keepLines/>
      <w:ind w:left="425" w:hanging="425"/>
    </w:pPr>
  </w:style>
  <w:style w:type="paragraph" w:styleId="Unterschrift">
    <w:name w:val="Signature"/>
    <w:basedOn w:val="Standard"/>
    <w:link w:val="UnterschriftZchn"/>
    <w:pPr>
      <w:keepNext/>
      <w:keepLines/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character" w:customStyle="1" w:styleId="UnterschriftZchn">
    <w:name w:val="Unterschrift Zchn"/>
    <w:basedOn w:val="Absatz-Standardschriftart"/>
    <w:link w:val="Unterschrift"/>
    <w:rPr>
      <w:rFonts w:eastAsia="Times New Roman" w:cs="Times New Roman"/>
      <w:sz w:val="20"/>
      <w:szCs w:val="24"/>
      <w:lang w:eastAsia="de-CH"/>
    </w:rPr>
  </w:style>
  <w:style w:type="character" w:styleId="Hervorhebung">
    <w:name w:val="Emphasis"/>
    <w:rPr>
      <w:b/>
      <w:iCs/>
    </w:rPr>
  </w:style>
  <w:style w:type="character" w:styleId="BesuchterLink">
    <w:name w:val="FollowedHyperlink"/>
    <w:rPr>
      <w:dstrike w:val="0"/>
      <w:u w:val="none"/>
      <w:vertAlign w:val="baseline"/>
    </w:rPr>
  </w:style>
  <w:style w:type="paragraph" w:customStyle="1" w:styleId="Enclosures">
    <w:name w:val="Enclosures"/>
    <w:basedOn w:val="Standard"/>
    <w:pPr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paragraph" w:customStyle="1" w:styleId="PositionItem">
    <w:name w:val="PositionItem"/>
    <w:basedOn w:val="Standard"/>
    <w:pPr>
      <w:keepNext/>
      <w:keepLines/>
      <w:widowControl/>
      <w:tabs>
        <w:tab w:val="left" w:pos="7541"/>
        <w:tab w:val="decimal" w:pos="9072"/>
      </w:tabs>
      <w:adjustRightInd w:val="0"/>
      <w:snapToGrid w:val="0"/>
      <w:spacing w:line="240" w:lineRule="auto"/>
      <w:ind w:left="851" w:right="2268" w:hanging="851"/>
    </w:pPr>
    <w:rPr>
      <w:rFonts w:eastAsia="Times New Roman" w:cs="Times New Roman"/>
      <w:sz w:val="20"/>
      <w:szCs w:val="24"/>
      <w:lang w:eastAsia="de-CH"/>
    </w:rPr>
  </w:style>
  <w:style w:type="paragraph" w:customStyle="1" w:styleId="PositionTitle">
    <w:name w:val="PositionTitle"/>
    <w:basedOn w:val="Standard"/>
    <w:pPr>
      <w:widowControl/>
      <w:tabs>
        <w:tab w:val="left" w:pos="7541"/>
        <w:tab w:val="decimal" w:pos="9072"/>
      </w:tabs>
      <w:adjustRightInd w:val="0"/>
      <w:snapToGrid w:val="0"/>
      <w:spacing w:line="240" w:lineRule="auto"/>
      <w:ind w:left="851" w:right="2268"/>
    </w:pPr>
    <w:rPr>
      <w:rFonts w:eastAsia="Times New Roman" w:cs="Times New Roman"/>
      <w:b/>
      <w:spacing w:val="-10"/>
      <w:sz w:val="20"/>
      <w:szCs w:val="24"/>
      <w:lang w:eastAsia="de-CH"/>
    </w:rPr>
  </w:style>
  <w:style w:type="paragraph" w:customStyle="1" w:styleId="MinutesTitle">
    <w:name w:val="MinutesTitle"/>
    <w:basedOn w:val="Standard"/>
    <w:next w:val="MinutesItem"/>
    <w:pPr>
      <w:widowControl/>
      <w:tabs>
        <w:tab w:val="right" w:pos="9356"/>
      </w:tabs>
      <w:adjustRightInd w:val="0"/>
      <w:snapToGrid w:val="0"/>
      <w:spacing w:line="240" w:lineRule="auto"/>
      <w:ind w:right="2268"/>
    </w:pPr>
    <w:rPr>
      <w:rFonts w:eastAsia="Times New Roman" w:cs="Times New Roman"/>
      <w:b/>
      <w:sz w:val="20"/>
      <w:szCs w:val="24"/>
      <w:lang w:eastAsia="de-CH"/>
    </w:rPr>
  </w:style>
  <w:style w:type="paragraph" w:customStyle="1" w:styleId="MinutesItem">
    <w:name w:val="MinutesItem"/>
    <w:basedOn w:val="Standard"/>
    <w:pPr>
      <w:widowControl/>
      <w:tabs>
        <w:tab w:val="right" w:pos="9356"/>
      </w:tabs>
      <w:adjustRightInd w:val="0"/>
      <w:snapToGrid w:val="0"/>
      <w:spacing w:line="240" w:lineRule="auto"/>
      <w:ind w:right="2268"/>
    </w:pPr>
    <w:rPr>
      <w:rFonts w:eastAsia="Times New Roman" w:cs="Times New Roman"/>
      <w:sz w:val="20"/>
      <w:szCs w:val="24"/>
      <w:lang w:eastAsia="de-CH"/>
    </w:rPr>
  </w:style>
  <w:style w:type="paragraph" w:customStyle="1" w:styleId="ReturnAddress">
    <w:name w:val="ReturnAddress"/>
    <w:basedOn w:val="Standard"/>
    <w:pPr>
      <w:keepLines/>
      <w:widowControl/>
      <w:adjustRightInd w:val="0"/>
      <w:snapToGrid w:val="0"/>
      <w:spacing w:line="240" w:lineRule="auto"/>
    </w:pPr>
    <w:rPr>
      <w:rFonts w:eastAsia="Times New Roman" w:cs="Times New Roman"/>
      <w:sz w:val="14"/>
      <w:szCs w:val="24"/>
      <w:u w:val="single"/>
      <w:lang w:eastAsia="de-CH"/>
    </w:rPr>
  </w:style>
  <w:style w:type="paragraph" w:customStyle="1" w:styleId="zOawDeliveryOption">
    <w:name w:val="zOawDeliveryOption"/>
    <w:basedOn w:val="Standard"/>
    <w:pPr>
      <w:widowControl/>
      <w:adjustRightInd w:val="0"/>
      <w:snapToGrid w:val="0"/>
      <w:spacing w:line="240" w:lineRule="auto"/>
    </w:pPr>
    <w:rPr>
      <w:rFonts w:eastAsia="Times New Roman" w:cs="Times New Roman"/>
      <w:b/>
      <w:sz w:val="20"/>
      <w:szCs w:val="24"/>
      <w:lang w:eastAsia="de-CH"/>
    </w:rPr>
  </w:style>
  <w:style w:type="paragraph" w:customStyle="1" w:styleId="zOawDeliveryOption2">
    <w:name w:val="zOawDeliveryOption2"/>
    <w:basedOn w:val="Standard"/>
    <w:pPr>
      <w:widowControl/>
      <w:adjustRightInd w:val="0"/>
      <w:snapToGrid w:val="0"/>
      <w:spacing w:line="240" w:lineRule="auto"/>
    </w:pPr>
    <w:rPr>
      <w:rFonts w:eastAsia="Times New Roman" w:cs="Times New Roman"/>
      <w:b/>
      <w:sz w:val="20"/>
      <w:szCs w:val="24"/>
      <w:lang w:eastAsia="de-CH"/>
    </w:rPr>
  </w:style>
  <w:style w:type="paragraph" w:customStyle="1" w:styleId="zOawRecipient">
    <w:name w:val="zOawRecipient"/>
    <w:basedOn w:val="Standard"/>
    <w:pPr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paragraph" w:customStyle="1" w:styleId="ListWithNumbers">
    <w:name w:val="ListWithNumbers"/>
    <w:basedOn w:val="Fliesstext"/>
    <w:pPr>
      <w:numPr>
        <w:numId w:val="11"/>
      </w:numPr>
    </w:pPr>
  </w:style>
  <w:style w:type="paragraph" w:customStyle="1" w:styleId="ListWithSymbols">
    <w:name w:val="ListWithSymbols"/>
    <w:basedOn w:val="Fliesstext"/>
    <w:pPr>
      <w:numPr>
        <w:numId w:val="12"/>
      </w:numPr>
    </w:pPr>
  </w:style>
  <w:style w:type="paragraph" w:customStyle="1" w:styleId="ListWithLetters">
    <w:name w:val="ListWithLetters"/>
    <w:basedOn w:val="Fliesstext"/>
    <w:pPr>
      <w:numPr>
        <w:numId w:val="14"/>
      </w:numPr>
    </w:pPr>
  </w:style>
  <w:style w:type="paragraph" w:customStyle="1" w:styleId="DocumentType">
    <w:name w:val="DocumentType"/>
    <w:basedOn w:val="Standard"/>
    <w:pPr>
      <w:widowControl/>
      <w:adjustRightInd w:val="0"/>
      <w:snapToGrid w:val="0"/>
      <w:spacing w:line="240" w:lineRule="auto"/>
    </w:pPr>
    <w:rPr>
      <w:rFonts w:eastAsia="Times New Roman" w:cs="Times New Roman"/>
      <w:b/>
      <w:sz w:val="20"/>
      <w:szCs w:val="24"/>
      <w:lang w:eastAsia="de-CH"/>
    </w:rPr>
  </w:style>
  <w:style w:type="paragraph" w:customStyle="1" w:styleId="OutputprofileTitle">
    <w:name w:val="OutputprofileTitle"/>
    <w:basedOn w:val="Standard"/>
    <w:next w:val="Standard"/>
    <w:pPr>
      <w:keepLines/>
      <w:widowControl/>
      <w:adjustRightInd w:val="0"/>
      <w:snapToGrid w:val="0"/>
      <w:spacing w:line="240" w:lineRule="auto"/>
    </w:pPr>
    <w:rPr>
      <w:rFonts w:eastAsia="Times New Roman" w:cs="Times New Roman"/>
      <w:b/>
      <w:sz w:val="14"/>
      <w:szCs w:val="24"/>
      <w:lang w:eastAsia="de-CH"/>
    </w:rPr>
  </w:style>
  <w:style w:type="paragraph" w:styleId="Textkrper3">
    <w:name w:val="Body Text 3"/>
    <w:basedOn w:val="Standard"/>
    <w:link w:val="Textkrper3Zchn"/>
    <w:pPr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16"/>
      <w:lang w:eastAsia="de-CH"/>
    </w:rPr>
  </w:style>
  <w:style w:type="character" w:customStyle="1" w:styleId="Textkrper3Zchn">
    <w:name w:val="Textkörper 3 Zchn"/>
    <w:basedOn w:val="Absatz-Standardschriftart"/>
    <w:link w:val="Textkrper3"/>
    <w:rPr>
      <w:rFonts w:eastAsia="Times New Roman" w:cs="Times New Roman"/>
      <w:sz w:val="20"/>
      <w:szCs w:val="16"/>
      <w:lang w:eastAsia="de-CH"/>
    </w:rPr>
  </w:style>
  <w:style w:type="paragraph" w:styleId="Textkrper-Erstzeileneinzug">
    <w:name w:val="Body Text First Indent"/>
    <w:basedOn w:val="Textkrper"/>
    <w:link w:val="Textkrper-ErstzeileneinzugZchn"/>
    <w:pPr>
      <w:adjustRightInd w:val="0"/>
      <w:snapToGrid w:val="0"/>
      <w:spacing w:after="0"/>
    </w:pPr>
    <w:rPr>
      <w:sz w:val="20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rPr>
      <w:rFonts w:eastAsia="Times New Roman" w:cs="Times New Roman"/>
      <w:sz w:val="20"/>
      <w:szCs w:val="24"/>
      <w:lang w:eastAsia="de-CH"/>
    </w:rPr>
  </w:style>
  <w:style w:type="paragraph" w:styleId="Textkrper-Erstzeileneinzug2">
    <w:name w:val="Body Text First Indent 2"/>
    <w:basedOn w:val="Textkrper-Zeileneinzug"/>
    <w:link w:val="Textkrper-Erstzeileneinzug2Zchn"/>
    <w:pPr>
      <w:tabs>
        <w:tab w:val="clear" w:pos="709"/>
        <w:tab w:val="clear" w:pos="851"/>
      </w:tabs>
      <w:adjustRightInd w:val="0"/>
      <w:snapToGrid w:val="0"/>
      <w:ind w:left="0" w:firstLine="0"/>
    </w:pPr>
    <w:rPr>
      <w:szCs w:val="24"/>
    </w:rPr>
  </w:style>
  <w:style w:type="character" w:customStyle="1" w:styleId="Textkrper-Erstzeileneinzug2Zchn">
    <w:name w:val="Textkörper-Erstzeileneinzug 2 Zchn"/>
    <w:basedOn w:val="Textkrper-ZeileneinzugZchn"/>
    <w:link w:val="Textkrper-Erstzeileneinzug2"/>
    <w:rPr>
      <w:rFonts w:eastAsia="Times New Roman" w:cs="Times New Roman"/>
      <w:sz w:val="20"/>
      <w:szCs w:val="24"/>
      <w:lang w:eastAsia="de-CH"/>
    </w:rPr>
  </w:style>
  <w:style w:type="paragraph" w:styleId="Textkrper-Einzug2">
    <w:name w:val="Body Text Indent 2"/>
    <w:basedOn w:val="Standard"/>
    <w:link w:val="Textkrper-Einzug2Zchn"/>
    <w:pPr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character" w:customStyle="1" w:styleId="Textkrper-Einzug2Zchn">
    <w:name w:val="Textkörper-Einzug 2 Zchn"/>
    <w:basedOn w:val="Absatz-Standardschriftart"/>
    <w:link w:val="Textkrper-Einzug2"/>
    <w:rPr>
      <w:rFonts w:eastAsia="Times New Roman" w:cs="Times New Roman"/>
      <w:sz w:val="20"/>
      <w:szCs w:val="24"/>
      <w:lang w:eastAsia="de-CH"/>
    </w:rPr>
  </w:style>
  <w:style w:type="paragraph" w:styleId="Textkrper-Einzug3">
    <w:name w:val="Body Text Indent 3"/>
    <w:basedOn w:val="Standard"/>
    <w:link w:val="Textkrper-Einzug3Zchn"/>
    <w:pPr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16"/>
      <w:lang w:eastAsia="de-CH"/>
    </w:rPr>
  </w:style>
  <w:style w:type="character" w:customStyle="1" w:styleId="Textkrper-Einzug3Zchn">
    <w:name w:val="Textkörper-Einzug 3 Zchn"/>
    <w:basedOn w:val="Absatz-Standardschriftart"/>
    <w:link w:val="Textkrper-Einzug3"/>
    <w:rPr>
      <w:rFonts w:eastAsia="Times New Roman" w:cs="Times New Roman"/>
      <w:sz w:val="20"/>
      <w:szCs w:val="16"/>
      <w:lang w:eastAsia="de-CH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widowControl/>
      <w:adjustRightInd w:val="0"/>
      <w:snapToGrid w:val="0"/>
      <w:spacing w:line="240" w:lineRule="auto"/>
      <w:ind w:left="1"/>
    </w:pPr>
    <w:rPr>
      <w:rFonts w:eastAsia="Times New Roman" w:cs="Arial"/>
      <w:sz w:val="20"/>
      <w:szCs w:val="24"/>
      <w:lang w:eastAsia="de-CH"/>
    </w:rPr>
  </w:style>
  <w:style w:type="paragraph" w:styleId="Umschlagabsenderadresse">
    <w:name w:val="envelope return"/>
    <w:basedOn w:val="Standard"/>
    <w:pPr>
      <w:widowControl/>
      <w:adjustRightInd w:val="0"/>
      <w:snapToGrid w:val="0"/>
      <w:spacing w:line="240" w:lineRule="auto"/>
    </w:pPr>
    <w:rPr>
      <w:rFonts w:eastAsia="Times New Roman" w:cs="Arial"/>
      <w:sz w:val="20"/>
      <w:szCs w:val="20"/>
      <w:lang w:eastAsia="de-CH"/>
    </w:rPr>
  </w:style>
  <w:style w:type="paragraph" w:styleId="HTMLAdresse">
    <w:name w:val="HTML Address"/>
    <w:basedOn w:val="Standard"/>
    <w:link w:val="HTMLAdresseZchn"/>
    <w:pPr>
      <w:widowControl/>
      <w:adjustRightInd w:val="0"/>
      <w:snapToGrid w:val="0"/>
      <w:spacing w:line="240" w:lineRule="auto"/>
    </w:pPr>
    <w:rPr>
      <w:rFonts w:eastAsia="Times New Roman" w:cs="Times New Roman"/>
      <w:iCs/>
      <w:sz w:val="20"/>
      <w:szCs w:val="24"/>
      <w:lang w:eastAsia="de-CH"/>
    </w:rPr>
  </w:style>
  <w:style w:type="character" w:customStyle="1" w:styleId="HTMLAdresseZchn">
    <w:name w:val="HTML Adresse Zchn"/>
    <w:basedOn w:val="Absatz-Standardschriftart"/>
    <w:link w:val="HTMLAdresse"/>
    <w:rPr>
      <w:rFonts w:eastAsia="Times New Roman" w:cs="Times New Roman"/>
      <w:iCs/>
      <w:sz w:val="20"/>
      <w:szCs w:val="24"/>
      <w:lang w:eastAsia="de-CH"/>
    </w:rPr>
  </w:style>
  <w:style w:type="character" w:styleId="HTMLZitat">
    <w:name w:val="HTML Cite"/>
    <w:rPr>
      <w:iCs/>
    </w:rPr>
  </w:style>
  <w:style w:type="character" w:styleId="HTMLCode">
    <w:name w:val="HTML Code"/>
    <w:rPr>
      <w:rFonts w:ascii="Verdana" w:hAnsi="Verdana" w:cs="Courier New"/>
      <w:sz w:val="22"/>
      <w:szCs w:val="20"/>
    </w:rPr>
  </w:style>
  <w:style w:type="character" w:styleId="HTMLDefinition">
    <w:name w:val="HTML Definition"/>
    <w:rPr>
      <w:iCs/>
    </w:rPr>
  </w:style>
  <w:style w:type="character" w:styleId="HTMLTastatur">
    <w:name w:val="HTML Keyboard"/>
    <w:rPr>
      <w:rFonts w:ascii="Verdana" w:hAnsi="Verdana" w:cs="Courier New"/>
      <w:sz w:val="22"/>
      <w:szCs w:val="20"/>
    </w:rPr>
  </w:style>
  <w:style w:type="paragraph" w:styleId="HTMLVorformatiert">
    <w:name w:val="HTML Preformatted"/>
    <w:basedOn w:val="Standard"/>
    <w:link w:val="HTMLVorformatiertZchn"/>
    <w:pPr>
      <w:widowControl/>
      <w:adjustRightInd w:val="0"/>
      <w:snapToGrid w:val="0"/>
      <w:spacing w:line="240" w:lineRule="auto"/>
    </w:pPr>
    <w:rPr>
      <w:rFonts w:eastAsia="Times New Roman" w:cs="Courier New"/>
      <w:sz w:val="20"/>
      <w:szCs w:val="20"/>
      <w:lang w:eastAsia="de-CH"/>
    </w:rPr>
  </w:style>
  <w:style w:type="character" w:customStyle="1" w:styleId="HTMLVorformatiertZchn">
    <w:name w:val="HTML Vorformatiert Zchn"/>
    <w:basedOn w:val="Absatz-Standardschriftart"/>
    <w:link w:val="HTMLVorformatiert"/>
    <w:rPr>
      <w:rFonts w:eastAsia="Times New Roman" w:cs="Courier New"/>
      <w:sz w:val="20"/>
      <w:szCs w:val="20"/>
      <w:lang w:eastAsia="de-CH"/>
    </w:rPr>
  </w:style>
  <w:style w:type="character" w:styleId="HTMLBeispiel">
    <w:name w:val="HTML Sample"/>
    <w:rPr>
      <w:rFonts w:ascii="Verdana" w:hAnsi="Verdana" w:cs="Courier New"/>
      <w:sz w:val="22"/>
    </w:rPr>
  </w:style>
  <w:style w:type="character" w:styleId="HTMLSchreibmaschine">
    <w:name w:val="HTML Typewriter"/>
    <w:rPr>
      <w:rFonts w:ascii="Verdana" w:hAnsi="Verdana" w:cs="Courier New"/>
      <w:sz w:val="20"/>
      <w:szCs w:val="20"/>
    </w:rPr>
  </w:style>
  <w:style w:type="character" w:styleId="HTMLVariable">
    <w:name w:val="HTML Variable"/>
    <w:rPr>
      <w:iCs/>
    </w:rPr>
  </w:style>
  <w:style w:type="character" w:styleId="Zeilennummer">
    <w:name w:val="line number"/>
    <w:basedOn w:val="Absatz-Standardschriftart"/>
    <w:rPr>
      <w:lang w:val="de-CH"/>
    </w:rPr>
  </w:style>
  <w:style w:type="paragraph" w:styleId="Liste">
    <w:name w:val="List"/>
    <w:basedOn w:val="Standard"/>
    <w:pPr>
      <w:widowControl/>
      <w:adjustRightInd w:val="0"/>
      <w:snapToGrid w:val="0"/>
      <w:spacing w:line="240" w:lineRule="auto"/>
      <w:ind w:left="283" w:hanging="283"/>
    </w:pPr>
    <w:rPr>
      <w:rFonts w:eastAsia="Times New Roman" w:cs="Times New Roman"/>
      <w:sz w:val="20"/>
      <w:szCs w:val="24"/>
      <w:lang w:eastAsia="de-CH"/>
    </w:rPr>
  </w:style>
  <w:style w:type="paragraph" w:styleId="Liste2">
    <w:name w:val="List 2"/>
    <w:basedOn w:val="Standard"/>
    <w:pPr>
      <w:widowControl/>
      <w:adjustRightInd w:val="0"/>
      <w:snapToGrid w:val="0"/>
      <w:spacing w:line="240" w:lineRule="auto"/>
      <w:ind w:left="566" w:hanging="283"/>
    </w:pPr>
    <w:rPr>
      <w:rFonts w:eastAsia="Times New Roman" w:cs="Times New Roman"/>
      <w:sz w:val="20"/>
      <w:szCs w:val="24"/>
      <w:lang w:eastAsia="de-CH"/>
    </w:rPr>
  </w:style>
  <w:style w:type="paragraph" w:styleId="Liste3">
    <w:name w:val="List 3"/>
    <w:basedOn w:val="Standard"/>
    <w:pPr>
      <w:widowControl/>
      <w:adjustRightInd w:val="0"/>
      <w:snapToGrid w:val="0"/>
      <w:spacing w:line="240" w:lineRule="auto"/>
      <w:ind w:left="849" w:hanging="283"/>
    </w:pPr>
    <w:rPr>
      <w:rFonts w:eastAsia="Times New Roman" w:cs="Times New Roman"/>
      <w:sz w:val="20"/>
      <w:szCs w:val="24"/>
      <w:lang w:eastAsia="de-CH"/>
    </w:rPr>
  </w:style>
  <w:style w:type="paragraph" w:styleId="Liste4">
    <w:name w:val="List 4"/>
    <w:basedOn w:val="Standard"/>
    <w:pPr>
      <w:widowControl/>
      <w:adjustRightInd w:val="0"/>
      <w:snapToGrid w:val="0"/>
      <w:spacing w:line="240" w:lineRule="auto"/>
      <w:ind w:left="1132" w:hanging="283"/>
    </w:pPr>
    <w:rPr>
      <w:rFonts w:eastAsia="Times New Roman" w:cs="Times New Roman"/>
      <w:sz w:val="20"/>
      <w:szCs w:val="24"/>
      <w:lang w:eastAsia="de-CH"/>
    </w:rPr>
  </w:style>
  <w:style w:type="paragraph" w:styleId="Liste5">
    <w:name w:val="List 5"/>
    <w:basedOn w:val="Standard"/>
    <w:pPr>
      <w:widowControl/>
      <w:adjustRightInd w:val="0"/>
      <w:snapToGrid w:val="0"/>
      <w:spacing w:line="240" w:lineRule="auto"/>
      <w:ind w:left="1415" w:hanging="283"/>
    </w:pPr>
    <w:rPr>
      <w:rFonts w:eastAsia="Times New Roman" w:cs="Times New Roman"/>
      <w:sz w:val="20"/>
      <w:szCs w:val="24"/>
      <w:lang w:eastAsia="de-CH"/>
    </w:rPr>
  </w:style>
  <w:style w:type="paragraph" w:styleId="Nachrichtenkopf">
    <w:name w:val="Message Header"/>
    <w:basedOn w:val="Standard"/>
    <w:link w:val="NachrichtenkopfZchn"/>
    <w:pPr>
      <w:widowControl/>
      <w:adjustRightInd w:val="0"/>
      <w:snapToGrid w:val="0"/>
      <w:spacing w:line="240" w:lineRule="auto"/>
    </w:pPr>
    <w:rPr>
      <w:rFonts w:eastAsia="Times New Roman" w:cs="Arial"/>
      <w:b/>
      <w:sz w:val="20"/>
      <w:szCs w:val="24"/>
      <w:lang w:eastAsia="de-CH"/>
    </w:rPr>
  </w:style>
  <w:style w:type="character" w:customStyle="1" w:styleId="NachrichtenkopfZchn">
    <w:name w:val="Nachrichtenkopf Zchn"/>
    <w:basedOn w:val="Absatz-Standardschriftart"/>
    <w:link w:val="Nachrichtenkopf"/>
    <w:rPr>
      <w:rFonts w:eastAsia="Times New Roman" w:cs="Arial"/>
      <w:b/>
      <w:sz w:val="20"/>
      <w:szCs w:val="24"/>
      <w:lang w:eastAsia="de-CH"/>
    </w:rPr>
  </w:style>
  <w:style w:type="paragraph" w:styleId="StandardWeb">
    <w:name w:val="Normal (Web)"/>
    <w:basedOn w:val="Standard"/>
    <w:pPr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paragraph" w:styleId="Standardeinzug">
    <w:name w:val="Normal Indent"/>
    <w:basedOn w:val="Standard"/>
    <w:pPr>
      <w:widowControl/>
      <w:adjustRightInd w:val="0"/>
      <w:snapToGrid w:val="0"/>
      <w:spacing w:line="240" w:lineRule="auto"/>
      <w:ind w:left="1701"/>
    </w:pPr>
    <w:rPr>
      <w:rFonts w:eastAsia="Times New Roman" w:cs="Times New Roman"/>
      <w:sz w:val="20"/>
      <w:szCs w:val="24"/>
      <w:lang w:eastAsia="de-CH"/>
    </w:rPr>
  </w:style>
  <w:style w:type="paragraph" w:styleId="Fu-Endnotenberschrift">
    <w:name w:val="Note Heading"/>
    <w:basedOn w:val="Standard"/>
    <w:next w:val="Standard"/>
    <w:link w:val="Fu-EndnotenberschriftZchn"/>
    <w:pPr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character" w:customStyle="1" w:styleId="Fu-EndnotenberschriftZchn">
    <w:name w:val="Fuß/-Endnotenüberschrift Zchn"/>
    <w:basedOn w:val="Absatz-Standardschriftart"/>
    <w:link w:val="Fu-Endnotenberschrift"/>
    <w:rPr>
      <w:rFonts w:eastAsia="Times New Roman" w:cs="Times New Roman"/>
      <w:sz w:val="20"/>
      <w:szCs w:val="24"/>
      <w:lang w:eastAsia="de-CH"/>
    </w:rPr>
  </w:style>
  <w:style w:type="paragraph" w:styleId="NurText">
    <w:name w:val="Plain Text"/>
    <w:basedOn w:val="Standard"/>
    <w:link w:val="NurTextZchn"/>
    <w:pPr>
      <w:widowControl/>
      <w:adjustRightInd w:val="0"/>
      <w:snapToGrid w:val="0"/>
      <w:spacing w:line="240" w:lineRule="auto"/>
    </w:pPr>
    <w:rPr>
      <w:rFonts w:eastAsia="Times New Roman" w:cs="Courier New"/>
      <w:sz w:val="20"/>
      <w:szCs w:val="20"/>
      <w:lang w:eastAsia="de-CH"/>
    </w:rPr>
  </w:style>
  <w:style w:type="character" w:customStyle="1" w:styleId="NurTextZchn">
    <w:name w:val="Nur Text Zchn"/>
    <w:basedOn w:val="Absatz-Standardschriftart"/>
    <w:link w:val="NurText"/>
    <w:rPr>
      <w:rFonts w:eastAsia="Times New Roman" w:cs="Courier New"/>
      <w:sz w:val="20"/>
      <w:szCs w:val="20"/>
      <w:lang w:eastAsia="de-CH"/>
    </w:rPr>
  </w:style>
  <w:style w:type="paragraph" w:styleId="Anrede">
    <w:name w:val="Salutation"/>
    <w:basedOn w:val="Standard"/>
    <w:next w:val="Standard"/>
    <w:link w:val="AnredeZchn"/>
    <w:pPr>
      <w:keepLines/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character" w:customStyle="1" w:styleId="AnredeZchn">
    <w:name w:val="Anrede Zchn"/>
    <w:basedOn w:val="Absatz-Standardschriftart"/>
    <w:link w:val="Anrede"/>
    <w:rPr>
      <w:rFonts w:eastAsia="Times New Roman" w:cs="Times New Roman"/>
      <w:sz w:val="20"/>
      <w:szCs w:val="24"/>
      <w:lang w:eastAsia="de-CH"/>
    </w:rPr>
  </w:style>
  <w:style w:type="table" w:styleId="TabelleSpalten1">
    <w:name w:val="Table Columns 1"/>
    <w:basedOn w:val="NormaleTabelle"/>
    <w:pPr>
      <w:adjustRightInd w:val="0"/>
      <w:snapToGrid w:val="0"/>
      <w:spacing w:line="240" w:lineRule="auto"/>
    </w:pPr>
    <w:rPr>
      <w:rFonts w:ascii="Times New Roman" w:eastAsia="Times New Roman" w:hAnsi="Times New Roman" w:cs="Times New Roman"/>
      <w:b/>
      <w:bCs/>
      <w:sz w:val="20"/>
      <w:szCs w:val="20"/>
      <w:lang w:val="de-DE" w:eastAsia="de-DE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link w:val="DatumZchn"/>
    <w:pPr>
      <w:widowControl/>
      <w:adjustRightInd w:val="0"/>
      <w:snapToGrid w:val="0"/>
      <w:spacing w:line="240" w:lineRule="auto"/>
    </w:pPr>
    <w:rPr>
      <w:rFonts w:eastAsia="Times New Roman" w:cs="Times New Roman"/>
      <w:sz w:val="14"/>
      <w:szCs w:val="24"/>
      <w:lang w:eastAsia="de-CH"/>
    </w:rPr>
  </w:style>
  <w:style w:type="character" w:customStyle="1" w:styleId="DatumZchn">
    <w:name w:val="Datum Zchn"/>
    <w:basedOn w:val="Absatz-Standardschriftart"/>
    <w:link w:val="Datum"/>
    <w:rPr>
      <w:rFonts w:eastAsia="Times New Roman" w:cs="Times New Roman"/>
      <w:sz w:val="14"/>
      <w:szCs w:val="24"/>
      <w:lang w:eastAsia="de-CH"/>
    </w:rPr>
  </w:style>
  <w:style w:type="paragraph" w:customStyle="1" w:styleId="ListWithCheckboxes">
    <w:name w:val="ListWithCheckboxes"/>
    <w:basedOn w:val="Fliesstext"/>
    <w:pPr>
      <w:numPr>
        <w:numId w:val="13"/>
      </w:numPr>
    </w:pPr>
  </w:style>
  <w:style w:type="paragraph" w:customStyle="1" w:styleId="EnclosuresFristLine">
    <w:name w:val="Enclosures Frist Line"/>
    <w:basedOn w:val="Enclosures"/>
    <w:next w:val="Enclosures"/>
    <w:pPr>
      <w:spacing w:before="400"/>
    </w:pPr>
  </w:style>
  <w:style w:type="paragraph" w:customStyle="1" w:styleId="TakeTitle">
    <w:name w:val="TakeTitle"/>
    <w:basedOn w:val="Standard"/>
    <w:pPr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paragraph" w:customStyle="1" w:styleId="Fliesstextzusammengehalten">
    <w:name w:val="Fliesstext zusammengehalten"/>
    <w:basedOn w:val="Fliesstext"/>
    <w:qFormat/>
    <w:pPr>
      <w:keepNext/>
      <w:keepLines/>
    </w:pPr>
  </w:style>
  <w:style w:type="paragraph" w:customStyle="1" w:styleId="PositionWithValue">
    <w:name w:val="PositionWithValue"/>
    <w:basedOn w:val="Fliesstext"/>
    <w:pPr>
      <w:tabs>
        <w:tab w:val="left" w:pos="7655"/>
        <w:tab w:val="decimal" w:pos="8959"/>
      </w:tabs>
      <w:ind w:right="2835"/>
    </w:pPr>
  </w:style>
  <w:style w:type="paragraph" w:customStyle="1" w:styleId="UnterschriftenLinien">
    <w:name w:val="Unterschriften Linien"/>
    <w:basedOn w:val="Standard"/>
    <w:next w:val="UnterschriftenText"/>
    <w:qFormat/>
    <w:pPr>
      <w:keepNext/>
      <w:keepLines/>
      <w:widowControl/>
      <w:tabs>
        <w:tab w:val="left" w:leader="underscore" w:pos="3119"/>
        <w:tab w:val="left" w:pos="4536"/>
        <w:tab w:val="right" w:leader="underscore" w:pos="7655"/>
      </w:tabs>
      <w:adjustRightInd w:val="0"/>
      <w:snapToGrid w:val="0"/>
      <w:spacing w:line="240" w:lineRule="auto"/>
    </w:pPr>
    <w:rPr>
      <w:rFonts w:eastAsia="Times New Roman" w:cs="Times New Roman"/>
      <w:sz w:val="8"/>
      <w:szCs w:val="24"/>
      <w:lang w:eastAsia="de-CH"/>
    </w:rPr>
  </w:style>
  <w:style w:type="paragraph" w:customStyle="1" w:styleId="UnterschriftenText">
    <w:name w:val="Unterschriften Text"/>
    <w:basedOn w:val="Standard"/>
    <w:qFormat/>
    <w:pPr>
      <w:keepNext/>
      <w:keepLines/>
      <w:widowControl/>
      <w:tabs>
        <w:tab w:val="left" w:pos="4536"/>
      </w:tabs>
      <w:adjustRightInd w:val="0"/>
      <w:snapToGrid w:val="0"/>
      <w:spacing w:line="240" w:lineRule="auto"/>
    </w:pPr>
    <w:rPr>
      <w:rFonts w:eastAsia="Times New Roman" w:cs="Times New Roman"/>
      <w:kern w:val="10"/>
      <w:position w:val="10"/>
      <w:sz w:val="20"/>
      <w:szCs w:val="24"/>
      <w:lang w:eastAsia="de-CH"/>
    </w:rPr>
  </w:style>
  <w:style w:type="paragraph" w:customStyle="1" w:styleId="Topic075Line">
    <w:name w:val="Topic075Line"/>
    <w:basedOn w:val="Fliesstext"/>
    <w:pPr>
      <w:tabs>
        <w:tab w:val="right" w:leader="underscore" w:pos="9072"/>
      </w:tabs>
      <w:ind w:left="425" w:hanging="425"/>
    </w:pPr>
  </w:style>
  <w:style w:type="paragraph" w:customStyle="1" w:styleId="Topic300Line">
    <w:name w:val="Topic300Line"/>
    <w:basedOn w:val="Fliesstext"/>
    <w:pPr>
      <w:tabs>
        <w:tab w:val="right" w:leader="underscore" w:pos="9072"/>
      </w:tabs>
      <w:ind w:left="1701" w:hanging="1701"/>
    </w:pPr>
  </w:style>
  <w:style w:type="paragraph" w:customStyle="1" w:styleId="Topic600Line">
    <w:name w:val="Topic600Line"/>
    <w:basedOn w:val="Fliesstext"/>
    <w:pPr>
      <w:tabs>
        <w:tab w:val="right" w:leader="underscore" w:pos="9072"/>
      </w:tabs>
      <w:ind w:left="3402" w:hanging="3402"/>
    </w:pPr>
  </w:style>
  <w:style w:type="paragraph" w:customStyle="1" w:styleId="Topic900Line">
    <w:name w:val="Topic900Line"/>
    <w:basedOn w:val="Fliesstext"/>
    <w:pPr>
      <w:tabs>
        <w:tab w:val="right" w:leader="underscore" w:pos="9072"/>
      </w:tabs>
      <w:ind w:left="5103" w:hanging="5103"/>
    </w:pPr>
  </w:style>
  <w:style w:type="character" w:customStyle="1" w:styleId="Italic">
    <w:name w:val="Italic"/>
    <w:rPr>
      <w:i/>
      <w:lang w:val="de-CH"/>
    </w:rPr>
  </w:style>
  <w:style w:type="paragraph" w:customStyle="1" w:styleId="Kontaktinformationen">
    <w:name w:val="Kontaktinformationen"/>
    <w:basedOn w:val="Standard"/>
    <w:pPr>
      <w:keepLines/>
      <w:widowControl/>
      <w:tabs>
        <w:tab w:val="left" w:pos="992"/>
      </w:tabs>
      <w:adjustRightInd w:val="0"/>
      <w:snapToGrid w:val="0"/>
      <w:spacing w:line="240" w:lineRule="auto"/>
    </w:pPr>
    <w:rPr>
      <w:rFonts w:eastAsia="Times New Roman" w:cs="Times New Roman"/>
      <w:sz w:val="17"/>
      <w:szCs w:val="24"/>
      <w:lang w:eastAsia="de-CH"/>
    </w:rPr>
  </w:style>
  <w:style w:type="paragraph" w:customStyle="1" w:styleId="AbsatzVorProjektbezeichnung">
    <w:name w:val="AbsatzVorProjektbezeichnung"/>
    <w:basedOn w:val="Standard"/>
    <w:next w:val="Projektuntertitel"/>
    <w:pPr>
      <w:widowControl/>
      <w:adjustRightInd w:val="0"/>
      <w:snapToGrid w:val="0"/>
      <w:spacing w:after="860" w:line="240" w:lineRule="auto"/>
    </w:pPr>
    <w:rPr>
      <w:rFonts w:eastAsia="Times New Roman" w:cs="Times New Roman"/>
      <w:color w:val="FFFFFF" w:themeColor="background1"/>
      <w:sz w:val="2"/>
      <w:szCs w:val="24"/>
      <w:lang w:eastAsia="de-CH"/>
    </w:rPr>
  </w:style>
  <w:style w:type="paragraph" w:customStyle="1" w:styleId="AbsatzVorBetreff">
    <w:name w:val="AbsatzVorBetreff"/>
    <w:basedOn w:val="Standard"/>
    <w:next w:val="Subject"/>
    <w:pPr>
      <w:widowControl/>
      <w:adjustRightInd w:val="0"/>
      <w:snapToGrid w:val="0"/>
      <w:spacing w:after="700" w:line="240" w:lineRule="auto"/>
    </w:pPr>
    <w:rPr>
      <w:rFonts w:eastAsia="Times New Roman" w:cs="Times New Roman"/>
      <w:color w:val="FFFFFF" w:themeColor="background1"/>
      <w:sz w:val="2"/>
      <w:szCs w:val="24"/>
      <w:lang w:eastAsia="de-CH"/>
    </w:rPr>
  </w:style>
  <w:style w:type="paragraph" w:customStyle="1" w:styleId="1pt">
    <w:name w:val="1pt"/>
    <w:basedOn w:val="Kopfzeile"/>
    <w:pPr>
      <w:widowControl/>
      <w:suppressAutoHyphens w:val="0"/>
      <w:adjustRightInd w:val="0"/>
      <w:snapToGrid w:val="0"/>
      <w:spacing w:line="240" w:lineRule="auto"/>
    </w:pPr>
    <w:rPr>
      <w:rFonts w:eastAsia="Times New Roman" w:cs="Times New Roman"/>
      <w:color w:val="FFFFFF"/>
      <w:sz w:val="2"/>
      <w:szCs w:val="24"/>
      <w:lang w:eastAsia="de-CH"/>
    </w:rPr>
  </w:style>
  <w:style w:type="paragraph" w:customStyle="1" w:styleId="AbsatzVorPlatzhalterLogoAuftraggeber">
    <w:name w:val="AbsatzVorPlatzhalterLogoAuftraggeber"/>
    <w:basedOn w:val="Standard"/>
    <w:next w:val="Standard"/>
    <w:pPr>
      <w:widowControl/>
      <w:adjustRightInd w:val="0"/>
      <w:snapToGrid w:val="0"/>
      <w:spacing w:after="560" w:line="240" w:lineRule="auto"/>
    </w:pPr>
    <w:rPr>
      <w:rFonts w:eastAsia="Times New Roman" w:cs="Times New Roman"/>
      <w:color w:val="FFFFFF" w:themeColor="background1"/>
      <w:sz w:val="2"/>
      <w:szCs w:val="24"/>
      <w:lang w:eastAsia="de-CH"/>
    </w:rPr>
  </w:style>
  <w:style w:type="paragraph" w:customStyle="1" w:styleId="Fliesstext">
    <w:name w:val="Fliesstext"/>
    <w:basedOn w:val="Standard"/>
    <w:qFormat/>
    <w:pPr>
      <w:widowControl/>
      <w:adjustRightInd w:val="0"/>
      <w:snapToGrid w:val="0"/>
      <w:spacing w:before="60" w:after="60" w:line="240" w:lineRule="auto"/>
    </w:pPr>
    <w:rPr>
      <w:rFonts w:eastAsia="Times New Roman" w:cs="Times New Roman"/>
      <w:sz w:val="20"/>
      <w:szCs w:val="24"/>
      <w:lang w:eastAsia="de-CH"/>
    </w:rPr>
  </w:style>
  <w:style w:type="paragraph" w:customStyle="1" w:styleId="OrganisationGrussformel">
    <w:name w:val="OrganisationGrussformel"/>
    <w:basedOn w:val="Standard"/>
    <w:next w:val="Unterschrift"/>
    <w:pPr>
      <w:widowControl/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paragraph" w:customStyle="1" w:styleId="OrganisationUnterschrift">
    <w:name w:val="OrganisationUnterschrift"/>
    <w:basedOn w:val="Standard"/>
    <w:next w:val="Unterschrift"/>
    <w:pPr>
      <w:keepNext/>
      <w:keepLines/>
      <w:widowControl/>
      <w:adjustRightInd w:val="0"/>
      <w:snapToGrid w:val="0"/>
      <w:spacing w:line="240" w:lineRule="auto"/>
    </w:pPr>
    <w:rPr>
      <w:rFonts w:eastAsia="Times New Roman" w:cs="Times New Roman"/>
      <w:caps/>
      <w:sz w:val="20"/>
      <w:szCs w:val="24"/>
      <w:lang w:eastAsia="de-CH"/>
    </w:rPr>
  </w:style>
  <w:style w:type="paragraph" w:customStyle="1" w:styleId="AbsatzVorUnterschrift">
    <w:name w:val="AbsatzVorUnterschrift"/>
    <w:basedOn w:val="Standard"/>
    <w:next w:val="Unterschrift"/>
    <w:pPr>
      <w:widowControl/>
      <w:adjustRightInd w:val="0"/>
      <w:snapToGrid w:val="0"/>
      <w:spacing w:before="960" w:line="240" w:lineRule="auto"/>
    </w:pPr>
    <w:rPr>
      <w:rFonts w:eastAsia="Times New Roman" w:cs="Times New Roman"/>
      <w:color w:val="FFFFFF" w:themeColor="background1"/>
      <w:sz w:val="2"/>
      <w:szCs w:val="24"/>
      <w:lang w:eastAsia="de-CH"/>
    </w:rPr>
  </w:style>
  <w:style w:type="paragraph" w:customStyle="1" w:styleId="AufzaehlungBeilagenKopieAn">
    <w:name w:val="AufzaehlungBeilagenKopieAn"/>
    <w:basedOn w:val="Standard"/>
    <w:pPr>
      <w:widowControl/>
      <w:numPr>
        <w:numId w:val="15"/>
      </w:numPr>
      <w:adjustRightInd w:val="0"/>
      <w:snapToGrid w:val="0"/>
      <w:spacing w:line="240" w:lineRule="auto"/>
    </w:pPr>
    <w:rPr>
      <w:rFonts w:ascii="Tahoma" w:eastAsia="Times New Roman" w:hAnsi="Tahoma" w:cs="Times New Roman"/>
      <w:sz w:val="20"/>
      <w:szCs w:val="20"/>
      <w:lang w:eastAsia="de-CH"/>
    </w:rPr>
  </w:style>
  <w:style w:type="paragraph" w:customStyle="1" w:styleId="FormatvorlageAufzaehlungBeilagenKopieAn">
    <w:name w:val="Formatvorlage AufzaehlungBeilagenKopieAn +"/>
    <w:basedOn w:val="AufzaehlungBeilagenKopieAn"/>
    <w:pPr>
      <w:ind w:firstLine="0"/>
    </w:pPr>
  </w:style>
  <w:style w:type="paragraph" w:customStyle="1" w:styleId="FormatvorlageFormatvorlageAufzaehlungBeilagenKopieAnRechts05cm">
    <w:name w:val="Formatvorlage Formatvorlage AufzaehlungBeilagenKopieAn + + Rechts:  0.5 cm"/>
    <w:basedOn w:val="FormatvorlageAufzaehlungBeilagenKopieAn"/>
    <w:pPr>
      <w:tabs>
        <w:tab w:val="clear" w:pos="227"/>
        <w:tab w:val="left" w:pos="210"/>
      </w:tabs>
      <w:ind w:right="284"/>
    </w:pPr>
  </w:style>
  <w:style w:type="paragraph" w:customStyle="1" w:styleId="Fuzeile1">
    <w:name w:val="Fußzeile1"/>
    <w:basedOn w:val="Standard"/>
    <w:pPr>
      <w:widowControl/>
      <w:spacing w:line="240" w:lineRule="auto"/>
    </w:pPr>
    <w:rPr>
      <w:rFonts w:eastAsia="Times New Roman" w:cs="Times New Roman"/>
      <w:sz w:val="17"/>
      <w:szCs w:val="17"/>
      <w:lang w:eastAsia="de-DE"/>
    </w:rPr>
  </w:style>
  <w:style w:type="paragraph" w:customStyle="1" w:styleId="OutputText">
    <w:name w:val="OutputText"/>
    <w:basedOn w:val="Standard"/>
    <w:next w:val="Outputtext2ndLine"/>
    <w:pPr>
      <w:widowControl/>
      <w:adjustRightInd w:val="0"/>
      <w:snapToGrid w:val="0"/>
      <w:spacing w:line="240" w:lineRule="auto"/>
      <w:jc w:val="right"/>
    </w:pPr>
    <w:rPr>
      <w:rFonts w:eastAsia="Times New Roman" w:cs="Times New Roman"/>
      <w:sz w:val="17"/>
      <w:szCs w:val="24"/>
      <w:lang w:eastAsia="de-CH"/>
    </w:rPr>
  </w:style>
  <w:style w:type="paragraph" w:customStyle="1" w:styleId="Outputtext2ndLine">
    <w:name w:val="Outputtext2ndLine"/>
    <w:basedOn w:val="Standard"/>
    <w:pPr>
      <w:widowControl/>
      <w:adjustRightInd w:val="0"/>
      <w:snapToGrid w:val="0"/>
      <w:spacing w:line="240" w:lineRule="auto"/>
      <w:jc w:val="right"/>
    </w:pPr>
    <w:rPr>
      <w:rFonts w:eastAsia="Times New Roman" w:cs="Times New Roman"/>
      <w:sz w:val="20"/>
      <w:szCs w:val="24"/>
      <w:lang w:eastAsia="de-CH"/>
    </w:rPr>
  </w:style>
  <w:style w:type="character" w:customStyle="1" w:styleId="OutputFirstLine">
    <w:name w:val="OutputFirstLine"/>
    <w:basedOn w:val="Absatz-Standardschriftart"/>
    <w:uiPriority w:val="1"/>
    <w:rPr>
      <w:b/>
      <w:caps/>
      <w:smallCaps w:val="0"/>
      <w:spacing w:val="60"/>
      <w:sz w:val="20"/>
      <w:lang w:val="de-CH"/>
    </w:rPr>
  </w:style>
  <w:style w:type="paragraph" w:customStyle="1" w:styleId="AbsatzVorOutputS1">
    <w:name w:val="AbsatzVorOutputS1"/>
    <w:basedOn w:val="Standard"/>
    <w:next w:val="OutputText"/>
    <w:pPr>
      <w:widowControl/>
      <w:adjustRightInd w:val="0"/>
      <w:snapToGrid w:val="0"/>
      <w:spacing w:after="800" w:line="240" w:lineRule="auto"/>
    </w:pPr>
    <w:rPr>
      <w:rFonts w:eastAsia="Times New Roman" w:cs="Times New Roman"/>
      <w:color w:val="FFFFFF" w:themeColor="background1"/>
      <w:sz w:val="2"/>
      <w:szCs w:val="24"/>
      <w:lang w:eastAsia="de-CH"/>
    </w:rPr>
  </w:style>
  <w:style w:type="paragraph" w:customStyle="1" w:styleId="ListEnclosures">
    <w:name w:val="ListEnclosures"/>
    <w:basedOn w:val="ListWithSymbols"/>
    <w:pPr>
      <w:numPr>
        <w:numId w:val="16"/>
      </w:numPr>
      <w:ind w:left="284" w:hanging="284"/>
    </w:pPr>
  </w:style>
  <w:style w:type="paragraph" w:customStyle="1" w:styleId="Projekttitel">
    <w:name w:val="Projekttitel"/>
    <w:basedOn w:val="Standard"/>
    <w:qFormat/>
    <w:pPr>
      <w:widowControl/>
      <w:adjustRightInd w:val="0"/>
      <w:snapToGrid w:val="0"/>
      <w:spacing w:line="240" w:lineRule="auto"/>
    </w:pPr>
    <w:rPr>
      <w:rFonts w:ascii="Tahoma" w:eastAsia="Times New Roman" w:hAnsi="Tahoma" w:cs="Times New Roman"/>
      <w:b/>
      <w:color w:val="808080"/>
      <w:sz w:val="44"/>
      <w:szCs w:val="24"/>
      <w:lang w:eastAsia="de-CH"/>
    </w:rPr>
  </w:style>
  <w:style w:type="paragraph" w:customStyle="1" w:styleId="Projektuntertitel">
    <w:name w:val="Projektuntertitel"/>
    <w:basedOn w:val="Standard"/>
    <w:qFormat/>
    <w:pPr>
      <w:widowControl/>
      <w:adjustRightInd w:val="0"/>
      <w:snapToGrid w:val="0"/>
      <w:spacing w:line="240" w:lineRule="auto"/>
    </w:pPr>
    <w:rPr>
      <w:rFonts w:ascii="Tahoma" w:eastAsia="Times New Roman" w:hAnsi="Tahoma" w:cs="Times New Roman"/>
      <w:color w:val="808080" w:themeColor="background1" w:themeShade="80"/>
      <w:sz w:val="32"/>
      <w:szCs w:val="24"/>
      <w:lang w:eastAsia="de-CH"/>
    </w:rPr>
  </w:style>
  <w:style w:type="paragraph" w:customStyle="1" w:styleId="AbsatzVorPlatzhalterProjekt">
    <w:name w:val="AbsatzVorPlatzhalterProjekt"/>
    <w:basedOn w:val="Standard"/>
    <w:next w:val="Standard"/>
    <w:pPr>
      <w:widowControl/>
      <w:adjustRightInd w:val="0"/>
      <w:snapToGrid w:val="0"/>
      <w:spacing w:after="380" w:line="240" w:lineRule="auto"/>
    </w:pPr>
    <w:rPr>
      <w:rFonts w:eastAsia="Times New Roman" w:cs="Times New Roman"/>
      <w:sz w:val="2"/>
      <w:szCs w:val="24"/>
      <w:lang w:eastAsia="de-CH"/>
    </w:rPr>
  </w:style>
  <w:style w:type="paragraph" w:customStyle="1" w:styleId="Projektdatum">
    <w:name w:val="Projektdatum"/>
    <w:basedOn w:val="Standard"/>
    <w:pPr>
      <w:widowControl/>
      <w:adjustRightInd w:val="0"/>
      <w:snapToGrid w:val="0"/>
      <w:spacing w:line="240" w:lineRule="auto"/>
    </w:pPr>
    <w:rPr>
      <w:rFonts w:ascii="Tahoma" w:eastAsia="Times New Roman" w:hAnsi="Tahoma" w:cs="Times New Roman"/>
      <w:b/>
      <w:noProof/>
      <w:color w:val="808080" w:themeColor="background1" w:themeShade="80"/>
      <w:sz w:val="20"/>
      <w:szCs w:val="24"/>
      <w:lang w:eastAsia="de-CH"/>
    </w:rPr>
  </w:style>
  <w:style w:type="paragraph" w:customStyle="1" w:styleId="FusszeileS1l1">
    <w:name w:val="Fusszeile_S1_l1"/>
    <w:basedOn w:val="Standard"/>
    <w:next w:val="FusszeileS1l2"/>
    <w:pPr>
      <w:widowControl/>
      <w:adjustRightInd w:val="0"/>
      <w:snapToGrid w:val="0"/>
      <w:spacing w:line="240" w:lineRule="auto"/>
    </w:pPr>
    <w:rPr>
      <w:rFonts w:ascii="Tahoma" w:eastAsia="Times New Roman" w:hAnsi="Tahoma" w:cs="Times New Roman"/>
      <w:b/>
      <w:sz w:val="16"/>
      <w:szCs w:val="24"/>
      <w:lang w:eastAsia="de-CH"/>
    </w:rPr>
  </w:style>
  <w:style w:type="paragraph" w:customStyle="1" w:styleId="FusszeileS1l2">
    <w:name w:val="Fusszeile_S1_l2"/>
    <w:basedOn w:val="Standard"/>
    <w:pPr>
      <w:widowControl/>
      <w:adjustRightInd w:val="0"/>
      <w:snapToGrid w:val="0"/>
      <w:spacing w:line="240" w:lineRule="auto"/>
    </w:pPr>
    <w:rPr>
      <w:rFonts w:ascii="Tahoma" w:eastAsia="Times New Roman" w:hAnsi="Tahoma" w:cs="Times New Roman"/>
      <w:sz w:val="16"/>
      <w:szCs w:val="24"/>
      <w:lang w:eastAsia="de-CH"/>
    </w:rPr>
  </w:style>
  <w:style w:type="paragraph" w:customStyle="1" w:styleId="ImpressumInhalt">
    <w:name w:val="ImpressumInhalt"/>
    <w:basedOn w:val="Standard"/>
    <w:pPr>
      <w:widowControl/>
      <w:spacing w:line="240" w:lineRule="auto"/>
    </w:pPr>
    <w:rPr>
      <w:rFonts w:ascii="Tahoma" w:eastAsia="Times New Roman" w:hAnsi="Tahoma" w:cs="Times New Roman"/>
      <w:b/>
      <w:color w:val="808080"/>
      <w:sz w:val="36"/>
      <w:szCs w:val="24"/>
      <w:lang w:eastAsia="de-CH"/>
    </w:rPr>
  </w:style>
  <w:style w:type="paragraph" w:customStyle="1" w:styleId="AbsatzVorImpressumText">
    <w:name w:val="AbsatzVorImpressumText"/>
    <w:basedOn w:val="Standard"/>
    <w:pPr>
      <w:widowControl/>
      <w:adjustRightInd w:val="0"/>
      <w:snapToGrid w:val="0"/>
      <w:spacing w:after="740" w:line="240" w:lineRule="auto"/>
    </w:pPr>
    <w:rPr>
      <w:rFonts w:eastAsia="Times New Roman" w:cs="Times New Roman"/>
      <w:sz w:val="2"/>
      <w:szCs w:val="24"/>
      <w:lang w:eastAsia="de-CH"/>
    </w:rPr>
  </w:style>
  <w:style w:type="paragraph" w:customStyle="1" w:styleId="ImpressumText">
    <w:name w:val="Impressum_Text"/>
    <w:basedOn w:val="Standard"/>
    <w:pPr>
      <w:widowControl/>
      <w:adjustRightInd w:val="0"/>
      <w:snapToGrid w:val="0"/>
      <w:spacing w:line="240" w:lineRule="auto"/>
    </w:pPr>
    <w:rPr>
      <w:rFonts w:ascii="Tahoma" w:eastAsia="Times New Roman" w:hAnsi="Tahoma" w:cs="Times New Roman"/>
      <w:b/>
      <w:color w:val="808080"/>
      <w:position w:val="-24"/>
      <w:sz w:val="20"/>
      <w:szCs w:val="24"/>
      <w:lang w:eastAsia="de-CH"/>
    </w:rPr>
  </w:style>
  <w:style w:type="paragraph" w:customStyle="1" w:styleId="ImpressumBeschrieb">
    <w:name w:val="ImpressumBeschrieb"/>
    <w:basedOn w:val="Standard"/>
    <w:pPr>
      <w:widowControl/>
      <w:adjustRightInd w:val="0"/>
      <w:snapToGrid w:val="0"/>
      <w:spacing w:before="60" w:after="60" w:line="240" w:lineRule="auto"/>
    </w:pPr>
    <w:rPr>
      <w:rFonts w:eastAsia="Times New Roman" w:cs="Times New Roman"/>
      <w:sz w:val="20"/>
      <w:szCs w:val="24"/>
      <w:lang w:eastAsia="de-CH"/>
    </w:rPr>
  </w:style>
  <w:style w:type="paragraph" w:customStyle="1" w:styleId="ImpressumBeschriebTab">
    <w:name w:val="ImpressumBeschriebTab"/>
    <w:basedOn w:val="ImpressumBeschrieb"/>
    <w:pPr>
      <w:tabs>
        <w:tab w:val="left" w:pos="709"/>
      </w:tabs>
      <w:spacing w:before="0" w:after="0"/>
    </w:pPr>
  </w:style>
  <w:style w:type="paragraph" w:customStyle="1" w:styleId="Fuzeile2">
    <w:name w:val="Fußzeile2"/>
    <w:basedOn w:val="Standard"/>
    <w:pPr>
      <w:widowControl/>
      <w:spacing w:line="240" w:lineRule="auto"/>
    </w:pPr>
    <w:rPr>
      <w:rFonts w:ascii="Tahoma" w:eastAsia="Times New Roman" w:hAnsi="Tahoma" w:cs="Arial"/>
      <w:color w:val="4D4D4D"/>
      <w:sz w:val="16"/>
      <w:szCs w:val="20"/>
      <w:lang w:eastAsia="de-DE"/>
    </w:rPr>
  </w:style>
  <w:style w:type="paragraph" w:customStyle="1" w:styleId="Kopfzeile1">
    <w:name w:val="Kopfzeile1"/>
    <w:basedOn w:val="Standard"/>
    <w:pPr>
      <w:widowControl/>
      <w:pBdr>
        <w:top w:val="single" w:sz="4" w:space="1" w:color="auto"/>
      </w:pBdr>
      <w:tabs>
        <w:tab w:val="left" w:pos="452"/>
      </w:tabs>
      <w:spacing w:before="60" w:after="60" w:line="240" w:lineRule="auto"/>
    </w:pPr>
    <w:rPr>
      <w:rFonts w:eastAsia="Times New Roman" w:cs="Arial"/>
      <w:sz w:val="20"/>
      <w:szCs w:val="20"/>
      <w:lang w:eastAsia="de-DE"/>
    </w:rPr>
  </w:style>
  <w:style w:type="paragraph" w:customStyle="1" w:styleId="StrichHeader">
    <w:name w:val="StrichHeader"/>
    <w:basedOn w:val="Standard"/>
    <w:pPr>
      <w:widowControl/>
      <w:pBdr>
        <w:top w:val="single" w:sz="4" w:space="1" w:color="808080"/>
      </w:pBdr>
      <w:adjustRightInd w:val="0"/>
      <w:snapToGrid w:val="0"/>
      <w:spacing w:line="240" w:lineRule="auto"/>
    </w:pPr>
    <w:rPr>
      <w:rFonts w:eastAsia="Times New Roman" w:cs="Times New Roman"/>
      <w:sz w:val="2"/>
      <w:szCs w:val="24"/>
      <w:lang w:eastAsia="de-CH"/>
    </w:rPr>
  </w:style>
  <w:style w:type="paragraph" w:customStyle="1" w:styleId="AbsatzVorTOC">
    <w:name w:val="AbsatzVorTOC"/>
    <w:basedOn w:val="Standard"/>
    <w:pPr>
      <w:widowControl/>
      <w:adjustRightInd w:val="0"/>
      <w:snapToGrid w:val="0"/>
      <w:spacing w:after="600" w:line="240" w:lineRule="auto"/>
    </w:pPr>
    <w:rPr>
      <w:rFonts w:eastAsia="Times New Roman" w:cs="Times New Roman"/>
      <w:sz w:val="2"/>
      <w:szCs w:val="24"/>
      <w:lang w:eastAsia="de-CH"/>
    </w:rPr>
  </w:style>
  <w:style w:type="paragraph" w:customStyle="1" w:styleId="AufzhlungStufe1">
    <w:name w:val="Aufzählung_Stufe1"/>
    <w:basedOn w:val="Fliesstext"/>
    <w:qFormat/>
    <w:pPr>
      <w:numPr>
        <w:numId w:val="19"/>
      </w:numPr>
      <w:spacing w:before="0"/>
    </w:pPr>
  </w:style>
  <w:style w:type="paragraph" w:customStyle="1" w:styleId="AufzhlungStufe2">
    <w:name w:val="Aufzählung_Stufe2"/>
    <w:basedOn w:val="Fliesstext"/>
    <w:qFormat/>
    <w:pPr>
      <w:numPr>
        <w:numId w:val="18"/>
      </w:numPr>
      <w:spacing w:before="0"/>
      <w:ind w:left="426" w:hanging="142"/>
    </w:pPr>
  </w:style>
  <w:style w:type="paragraph" w:styleId="KeinLeerraum">
    <w:name w:val="No Spacing"/>
    <w:uiPriority w:val="1"/>
    <w:pPr>
      <w:adjustRightInd w:val="0"/>
      <w:snapToGrid w:val="0"/>
      <w:spacing w:line="240" w:lineRule="auto"/>
    </w:pPr>
    <w:rPr>
      <w:rFonts w:eastAsia="Times New Roman" w:cs="Times New Roman"/>
      <w:sz w:val="20"/>
      <w:szCs w:val="24"/>
      <w:lang w:eastAsia="de-CH"/>
    </w:rPr>
  </w:style>
  <w:style w:type="character" w:styleId="SchwacheHervorhebung">
    <w:name w:val="Subtle Emphasis"/>
    <w:basedOn w:val="Absatz-Standardschriftart"/>
    <w:uiPriority w:val="19"/>
    <w:rPr>
      <w:i/>
      <w:iCs/>
      <w:color w:val="808080" w:themeColor="text1" w:themeTint="7F"/>
      <w:lang w:val="de-CH"/>
    </w:rPr>
  </w:style>
  <w:style w:type="character" w:styleId="IntensiveHervorhebung">
    <w:name w:val="Intense Emphasis"/>
    <w:basedOn w:val="Absatz-Standardschriftart"/>
    <w:uiPriority w:val="21"/>
    <w:rPr>
      <w:b/>
      <w:bCs/>
      <w:i/>
      <w:iCs/>
      <w:color w:val="4F81BD" w:themeColor="accent1"/>
      <w:lang w:val="de-CH"/>
    </w:rPr>
  </w:style>
  <w:style w:type="paragraph" w:styleId="IntensivesZitat">
    <w:name w:val="Intense Quote"/>
    <w:basedOn w:val="Standard"/>
    <w:next w:val="Standard"/>
    <w:link w:val="IntensivesZitatZchn"/>
    <w:uiPriority w:val="30"/>
    <w:pPr>
      <w:widowControl/>
      <w:pBdr>
        <w:bottom w:val="single" w:sz="4" w:space="4" w:color="4F81BD" w:themeColor="accent1"/>
      </w:pBdr>
      <w:adjustRightInd w:val="0"/>
      <w:snapToGrid w:val="0"/>
      <w:spacing w:before="200" w:after="280" w:line="240" w:lineRule="auto"/>
      <w:ind w:left="936" w:right="936"/>
    </w:pPr>
    <w:rPr>
      <w:rFonts w:eastAsia="Times New Roman" w:cs="Times New Roman"/>
      <w:b/>
      <w:bCs/>
      <w:i/>
      <w:iCs/>
      <w:color w:val="4F81BD" w:themeColor="accent1"/>
      <w:sz w:val="20"/>
      <w:szCs w:val="24"/>
      <w:lang w:eastAsia="de-CH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rFonts w:eastAsia="Times New Roman" w:cs="Times New Roman"/>
      <w:b/>
      <w:bCs/>
      <w:i/>
      <w:iCs/>
      <w:color w:val="4F81BD" w:themeColor="accent1"/>
      <w:sz w:val="20"/>
      <w:szCs w:val="24"/>
      <w:lang w:eastAsia="de-CH"/>
    </w:rPr>
  </w:style>
  <w:style w:type="character" w:styleId="SchwacherVerweis">
    <w:name w:val="Subtle Reference"/>
    <w:basedOn w:val="Absatz-Standardschriftart"/>
    <w:uiPriority w:val="31"/>
    <w:rPr>
      <w:smallCaps/>
      <w:color w:val="C0504D" w:themeColor="accent2"/>
      <w:u w:val="single"/>
      <w:lang w:val="de-CH"/>
    </w:rPr>
  </w:style>
  <w:style w:type="character" w:styleId="IntensiverVerweis">
    <w:name w:val="Intense Reference"/>
    <w:basedOn w:val="Absatz-Standardschriftart"/>
    <w:uiPriority w:val="32"/>
    <w:rPr>
      <w:b/>
      <w:bCs/>
      <w:smallCaps/>
      <w:color w:val="C0504D" w:themeColor="accent2"/>
      <w:spacing w:val="5"/>
      <w:u w:val="single"/>
      <w:lang w:val="de-CH"/>
    </w:rPr>
  </w:style>
  <w:style w:type="character" w:styleId="Buchtitel">
    <w:name w:val="Book Title"/>
    <w:basedOn w:val="Absatz-Standardschriftart"/>
    <w:uiPriority w:val="33"/>
    <w:rPr>
      <w:b/>
      <w:bCs/>
      <w:smallCaps/>
      <w:spacing w:val="5"/>
      <w:lang w:val="de-CH"/>
    </w:rPr>
  </w:style>
  <w:style w:type="paragraph" w:styleId="Zitat">
    <w:name w:val="Quote"/>
    <w:basedOn w:val="Standard"/>
    <w:next w:val="Standard"/>
    <w:link w:val="ZitatZchn"/>
    <w:uiPriority w:val="29"/>
    <w:pPr>
      <w:widowControl/>
      <w:adjustRightInd w:val="0"/>
      <w:snapToGrid w:val="0"/>
      <w:spacing w:line="240" w:lineRule="auto"/>
    </w:pPr>
    <w:rPr>
      <w:rFonts w:eastAsia="Times New Roman" w:cs="Times New Roman"/>
      <w:i/>
      <w:iCs/>
      <w:color w:val="000000" w:themeColor="text1"/>
      <w:sz w:val="20"/>
      <w:szCs w:val="24"/>
      <w:lang w:eastAsia="de-CH"/>
    </w:rPr>
  </w:style>
  <w:style w:type="character" w:customStyle="1" w:styleId="ZitatZchn">
    <w:name w:val="Zitat Zchn"/>
    <w:basedOn w:val="Absatz-Standardschriftart"/>
    <w:link w:val="Zitat"/>
    <w:uiPriority w:val="29"/>
    <w:rPr>
      <w:rFonts w:eastAsia="Times New Roman" w:cs="Times New Roman"/>
      <w:i/>
      <w:iCs/>
      <w:color w:val="000000" w:themeColor="text1"/>
      <w:sz w:val="20"/>
      <w:szCs w:val="24"/>
      <w:lang w:eastAsia="de-CH"/>
    </w:rPr>
  </w:style>
  <w:style w:type="table" w:customStyle="1" w:styleId="TabelleAW">
    <w:name w:val="Tabelle_A+W"/>
    <w:basedOn w:val="NormaleTabelle"/>
    <w:uiPriority w:val="99"/>
    <w:pPr>
      <w:spacing w:before="40" w:after="40" w:line="240" w:lineRule="auto"/>
    </w:pPr>
    <w:rPr>
      <w:rFonts w:eastAsia="Times New Roman" w:cs="Times New Roman"/>
      <w:sz w:val="18"/>
      <w:szCs w:val="20"/>
      <w:lang w:val="de-DE" w:eastAsia="de-DE"/>
    </w:rPr>
    <w:tblPr>
      <w:tblInd w:w="113" w:type="dxa"/>
      <w:tblBorders>
        <w:top w:val="dotted" w:sz="6" w:space="0" w:color="auto"/>
        <w:left w:val="dotted" w:sz="6" w:space="0" w:color="auto"/>
        <w:bottom w:val="dotted" w:sz="6" w:space="0" w:color="auto"/>
        <w:right w:val="dotted" w:sz="6" w:space="0" w:color="auto"/>
        <w:insideH w:val="dotted" w:sz="6" w:space="0" w:color="auto"/>
        <w:insideV w:val="dotted" w:sz="6" w:space="0" w:color="auto"/>
      </w:tblBorders>
    </w:tblPr>
    <w:tblStylePr w:type="firstRow">
      <w:rPr>
        <w:rFonts w:ascii="Arial" w:hAnsi="Arial"/>
        <w:b/>
        <w:sz w:val="18"/>
      </w:rPr>
      <w:tblPr/>
      <w:tcPr>
        <w:shd w:val="clear" w:color="auto" w:fill="D9D9D9"/>
      </w:tcPr>
    </w:tblStylePr>
  </w:style>
  <w:style w:type="table" w:customStyle="1" w:styleId="TabelleAWGrau">
    <w:name w:val="Tabelle_A+W_Grau"/>
    <w:basedOn w:val="NormaleTabelle"/>
    <w:uiPriority w:val="99"/>
    <w:pPr>
      <w:spacing w:before="40" w:after="40" w:line="240" w:lineRule="auto"/>
    </w:pPr>
    <w:rPr>
      <w:rFonts w:eastAsia="Times New Roman" w:cs="Times New Roman"/>
      <w:sz w:val="18"/>
      <w:szCs w:val="20"/>
      <w:lang w:val="de-DE" w:eastAsia="de-DE"/>
    </w:rPr>
    <w:tblPr>
      <w:tblInd w:w="113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/>
    </w:tcPr>
    <w:tblStylePr w:type="firstRow">
      <w:rPr>
        <w:b/>
      </w:rPr>
      <w:tblPr/>
      <w:tcPr>
        <w:shd w:val="clear" w:color="auto" w:fill="D9D9D9"/>
      </w:tcPr>
    </w:tblStylePr>
  </w:style>
  <w:style w:type="paragraph" w:customStyle="1" w:styleId="Formatvorlage1">
    <w:name w:val="Formatvorlage1"/>
    <w:basedOn w:val="Standard"/>
    <w:link w:val="Formatvorlage1Char"/>
    <w:pPr>
      <w:widowControl/>
      <w:tabs>
        <w:tab w:val="left" w:pos="3969"/>
        <w:tab w:val="right" w:pos="7088"/>
        <w:tab w:val="left" w:pos="7144"/>
        <w:tab w:val="left" w:pos="7514"/>
        <w:tab w:val="left" w:pos="7938"/>
        <w:tab w:val="right" w:leader="dot" w:pos="9214"/>
      </w:tabs>
      <w:spacing w:line="240" w:lineRule="auto"/>
    </w:pPr>
    <w:rPr>
      <w:rFonts w:eastAsia="Times New Roman" w:cs="Times New Roman"/>
      <w:sz w:val="20"/>
      <w:szCs w:val="20"/>
      <w:lang w:eastAsia="de-CH"/>
    </w:rPr>
  </w:style>
  <w:style w:type="character" w:customStyle="1" w:styleId="Formatvorlage1Char">
    <w:name w:val="Formatvorlage1 Char"/>
    <w:link w:val="Formatvorlage1"/>
    <w:rPr>
      <w:rFonts w:eastAsia="Times New Roman" w:cs="Times New Roman"/>
      <w:sz w:val="20"/>
      <w:szCs w:val="20"/>
      <w:lang w:eastAsia="de-CH"/>
    </w:rPr>
  </w:style>
  <w:style w:type="paragraph" w:customStyle="1" w:styleId="Formatvorlage2">
    <w:name w:val="Formatvorlage2"/>
    <w:basedOn w:val="Standard"/>
    <w:link w:val="Formatvorlage2Char1"/>
    <w:pPr>
      <w:widowControl/>
      <w:tabs>
        <w:tab w:val="left" w:pos="3969"/>
        <w:tab w:val="right" w:pos="7088"/>
        <w:tab w:val="left" w:pos="7144"/>
        <w:tab w:val="left" w:pos="7514"/>
        <w:tab w:val="left" w:pos="7938"/>
        <w:tab w:val="right" w:leader="dot" w:pos="9214"/>
      </w:tabs>
      <w:spacing w:line="240" w:lineRule="auto"/>
      <w:ind w:right="2381"/>
    </w:pPr>
    <w:rPr>
      <w:rFonts w:eastAsia="Times New Roman" w:cs="Times New Roman"/>
      <w:sz w:val="20"/>
      <w:szCs w:val="20"/>
      <w:lang w:eastAsia="de-CH"/>
    </w:rPr>
  </w:style>
  <w:style w:type="character" w:customStyle="1" w:styleId="Formatvorlage2Char1">
    <w:name w:val="Formatvorlage2 Char1"/>
    <w:link w:val="Formatvorlage2"/>
    <w:rPr>
      <w:rFonts w:eastAsia="Times New Roman" w:cs="Times New Roman"/>
      <w:sz w:val="20"/>
      <w:szCs w:val="20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l.admin.ch/bbl/de/home/dokumentation/publikationen/projektmanagement/beschaffungen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54DB4-6A26-48A6-BB3A-02617978E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3500</Words>
  <Characters>22050</Characters>
  <Application>Microsoft Office Word</Application>
  <DocSecurity>0</DocSecurity>
  <Lines>183</Lines>
  <Paragraphs>50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U80795769</dc:creator>
  <cp:lastModifiedBy>Schwarz Monika BBL</cp:lastModifiedBy>
  <cp:revision>6</cp:revision>
  <cp:lastPrinted>2017-05-31T15:51:00Z</cp:lastPrinted>
  <dcterms:created xsi:type="dcterms:W3CDTF">2020-02-11T09:30:00Z</dcterms:created>
  <dcterms:modified xsi:type="dcterms:W3CDTF">2024-11-29T13:34:00Z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mt">
    <vt:lpwstr>Bundesamt für Bauten und Logistik</vt:lpwstr>
  </property>
  <property fmtid="{D5CDD505-2E9C-101B-9397-08002B2CF9AE}" pid="3" name="AmtAbk">
    <vt:lpwstr>BBL</vt:lpwstr>
  </property>
  <property fmtid="{D5CDD505-2E9C-101B-9397-08002B2CF9AE}" pid="4" name="AmtMail">
    <vt:lpwstr/>
  </property>
  <property fmtid="{D5CDD505-2E9C-101B-9397-08002B2CF9AE}" pid="5" name="DateLabel">
    <vt:lpwstr/>
  </property>
  <property fmtid="{D5CDD505-2E9C-101B-9397-08002B2CF9AE}" pid="6" name="DepAbk">
    <vt:lpwstr>EFD</vt:lpwstr>
  </property>
  <property fmtid="{D5CDD505-2E9C-101B-9397-08002B2CF9AE}" pid="7" name="DepName">
    <vt:lpwstr>Eidgenössisches Finanzdepartement</vt:lpwstr>
  </property>
  <property fmtid="{D5CDD505-2E9C-101B-9397-08002B2CF9AE}" pid="8" name="DocRef">
    <vt:lpwstr/>
  </property>
  <property fmtid="{D5CDD505-2E9C-101B-9397-08002B2CF9AE}" pid="9" name="DocRefLabel">
    <vt:lpwstr>Referenz/Aktenzeichen:</vt:lpwstr>
  </property>
  <property fmtid="{D5CDD505-2E9C-101B-9397-08002B2CF9AE}" pid="10" name="DocSpr">
    <vt:lpwstr>D</vt:lpwstr>
  </property>
  <property fmtid="{D5CDD505-2E9C-101B-9397-08002B2CF9AE}" pid="11" name="FaxLabel">
    <vt:lpwstr>Fax</vt:lpwstr>
  </property>
  <property fmtid="{D5CDD505-2E9C-101B-9397-08002B2CF9AE}" pid="12" name="Gruss">
    <vt:lpwstr>Freundliche Grüsse</vt:lpwstr>
  </property>
  <property fmtid="{D5CDD505-2E9C-101B-9397-08002B2CF9AE}" pid="13" name="Internet">
    <vt:lpwstr>www.bbl.admin.ch</vt:lpwstr>
  </property>
  <property fmtid="{D5CDD505-2E9C-101B-9397-08002B2CF9AE}" pid="14" name="Klasse">
    <vt:lpwstr/>
  </property>
  <property fmtid="{D5CDD505-2E9C-101B-9397-08002B2CF9AE}" pid="15" name="KundenName">
    <vt:lpwstr/>
  </property>
  <property fmtid="{D5CDD505-2E9C-101B-9397-08002B2CF9AE}" pid="16" name="Land">
    <vt:lpwstr>CH</vt:lpwstr>
  </property>
  <property fmtid="{D5CDD505-2E9C-101B-9397-08002B2CF9AE}" pid="17" name="LoginDisplayName">
    <vt:lpwstr>Arpagaus Roman BBL</vt:lpwstr>
  </property>
  <property fmtid="{D5CDD505-2E9C-101B-9397-08002B2CF9AE}" pid="18" name="LoginFax">
    <vt:lpwstr>+41 58 46 55029</vt:lpwstr>
  </property>
  <property fmtid="{D5CDD505-2E9C-101B-9397-08002B2CF9AE}" pid="19" name="LoginFunktion">
    <vt:lpwstr/>
  </property>
  <property fmtid="{D5CDD505-2E9C-101B-9397-08002B2CF9AE}" pid="20" name="LoginKuerzel">
    <vt:lpwstr>arro</vt:lpwstr>
  </property>
  <property fmtid="{D5CDD505-2E9C-101B-9397-08002B2CF9AE}" pid="21" name="LoginMailAdr">
    <vt:lpwstr>roman.arpagaus@bbl.admin.ch</vt:lpwstr>
  </property>
  <property fmtid="{D5CDD505-2E9C-101B-9397-08002B2CF9AE}" pid="22" name="LoginName">
    <vt:lpwstr>Arpagaus</vt:lpwstr>
  </property>
  <property fmtid="{D5CDD505-2E9C-101B-9397-08002B2CF9AE}" pid="23" name="LoginTel">
    <vt:lpwstr>+41 58 46 28235</vt:lpwstr>
  </property>
  <property fmtid="{D5CDD505-2E9C-101B-9397-08002B2CF9AE}" pid="24" name="LoginTitle">
    <vt:lpwstr/>
  </property>
  <property fmtid="{D5CDD505-2E9C-101B-9397-08002B2CF9AE}" pid="25" name="LoginUID">
    <vt:lpwstr>U80795769</vt:lpwstr>
  </property>
  <property fmtid="{D5CDD505-2E9C-101B-9397-08002B2CF9AE}" pid="26" name="LoginVorname">
    <vt:lpwstr>Roman Urs</vt:lpwstr>
  </property>
  <property fmtid="{D5CDD505-2E9C-101B-9397-08002B2CF9AE}" pid="27" name="OrgUnit1">
    <vt:lpwstr>Fachberatung</vt:lpwstr>
  </property>
  <property fmtid="{D5CDD505-2E9C-101B-9397-08002B2CF9AE}" pid="28" name="OrgUnit2">
    <vt:lpwstr/>
  </property>
  <property fmtid="{D5CDD505-2E9C-101B-9397-08002B2CF9AE}" pid="29" name="OrgUnit3">
    <vt:lpwstr/>
  </property>
  <property fmtid="{D5CDD505-2E9C-101B-9397-08002B2CF9AE}" pid="30" name="OrgUnitCode">
    <vt:lpwstr/>
  </property>
  <property fmtid="{D5CDD505-2E9C-101B-9397-08002B2CF9AE}" pid="31" name="OrgUnitFax">
    <vt:lpwstr/>
  </property>
  <property fmtid="{D5CDD505-2E9C-101B-9397-08002B2CF9AE}" pid="32" name="OrgUnitID">
    <vt:lpwstr/>
  </property>
  <property fmtid="{D5CDD505-2E9C-101B-9397-08002B2CF9AE}" pid="33" name="OrgUnitMail">
    <vt:lpwstr/>
  </property>
  <property fmtid="{D5CDD505-2E9C-101B-9397-08002B2CF9AE}" pid="34" name="OrgUnitSekr">
    <vt:lpwstr/>
  </property>
  <property fmtid="{D5CDD505-2E9C-101B-9397-08002B2CF9AE}" pid="35" name="OrgUnitTel">
    <vt:lpwstr/>
  </property>
  <property fmtid="{D5CDD505-2E9C-101B-9397-08002B2CF9AE}" pid="36" name="OurRefLabel">
    <vt:lpwstr>Unser Zeichen:</vt:lpwstr>
  </property>
  <property fmtid="{D5CDD505-2E9C-101B-9397-08002B2CF9AE}" pid="37" name="PostAdr">
    <vt:lpwstr>Fellerstrasse 21</vt:lpwstr>
  </property>
  <property fmtid="{D5CDD505-2E9C-101B-9397-08002B2CF9AE}" pid="38" name="PostAdrLabel">
    <vt:lpwstr>Postadresse:</vt:lpwstr>
  </property>
  <property fmtid="{D5CDD505-2E9C-101B-9397-08002B2CF9AE}" pid="39" name="PostOrt">
    <vt:lpwstr>Bern</vt:lpwstr>
  </property>
  <property fmtid="{D5CDD505-2E9C-101B-9397-08002B2CF9AE}" pid="40" name="PostPLZ">
    <vt:lpwstr>3003</vt:lpwstr>
  </property>
  <property fmtid="{D5CDD505-2E9C-101B-9397-08002B2CF9AE}" pid="41" name="ProjectName">
    <vt:lpwstr>ProjectName</vt:lpwstr>
  </property>
  <property fmtid="{D5CDD505-2E9C-101B-9397-08002B2CF9AE}" pid="42" name="SBLabel">
    <vt:lpwstr>Sachbearbeiter/in:</vt:lpwstr>
  </property>
  <property fmtid="{D5CDD505-2E9C-101B-9397-08002B2CF9AE}" pid="43" name="Sig1Function">
    <vt:lpwstr/>
  </property>
  <property fmtid="{D5CDD505-2E9C-101B-9397-08002B2CF9AE}" pid="44" name="Sig1Name">
    <vt:lpwstr/>
  </property>
  <property fmtid="{D5CDD505-2E9C-101B-9397-08002B2CF9AE}" pid="45" name="Sig1OrgUnit1">
    <vt:lpwstr/>
  </property>
  <property fmtid="{D5CDD505-2E9C-101B-9397-08002B2CF9AE}" pid="46" name="Sig1OrgUnit2">
    <vt:lpwstr/>
  </property>
  <property fmtid="{D5CDD505-2E9C-101B-9397-08002B2CF9AE}" pid="47" name="Sig1OrgUnit3">
    <vt:lpwstr/>
  </property>
  <property fmtid="{D5CDD505-2E9C-101B-9397-08002B2CF9AE}" pid="48" name="Sig1OrgUnitSekr">
    <vt:lpwstr/>
  </property>
  <property fmtid="{D5CDD505-2E9C-101B-9397-08002B2CF9AE}" pid="49" name="Sig1Title">
    <vt:lpwstr/>
  </property>
  <property fmtid="{D5CDD505-2E9C-101B-9397-08002B2CF9AE}" pid="50" name="Sig1Vorname">
    <vt:lpwstr/>
  </property>
  <property fmtid="{D5CDD505-2E9C-101B-9397-08002B2CF9AE}" pid="51" name="Sig2Function">
    <vt:lpwstr/>
  </property>
  <property fmtid="{D5CDD505-2E9C-101B-9397-08002B2CF9AE}" pid="52" name="Sig2Name">
    <vt:lpwstr/>
  </property>
  <property fmtid="{D5CDD505-2E9C-101B-9397-08002B2CF9AE}" pid="53" name="Sig2OrgUnit1">
    <vt:lpwstr/>
  </property>
  <property fmtid="{D5CDD505-2E9C-101B-9397-08002B2CF9AE}" pid="54" name="Sig2OrgUnit2">
    <vt:lpwstr/>
  </property>
  <property fmtid="{D5CDD505-2E9C-101B-9397-08002B2CF9AE}" pid="55" name="Sig2OrgUnit3">
    <vt:lpwstr/>
  </property>
  <property fmtid="{D5CDD505-2E9C-101B-9397-08002B2CF9AE}" pid="56" name="Sig2OrgUnitSekr">
    <vt:lpwstr/>
  </property>
  <property fmtid="{D5CDD505-2E9C-101B-9397-08002B2CF9AE}" pid="57" name="Sig2Title">
    <vt:lpwstr/>
  </property>
  <property fmtid="{D5CDD505-2E9C-101B-9397-08002B2CF9AE}" pid="58" name="Sig2Vorname">
    <vt:lpwstr/>
  </property>
  <property fmtid="{D5CDD505-2E9C-101B-9397-08002B2CF9AE}" pid="59" name="StandortAdr">
    <vt:lpwstr>Fellerstrasse 21</vt:lpwstr>
  </property>
  <property fmtid="{D5CDD505-2E9C-101B-9397-08002B2CF9AE}" pid="60" name="StandortOrt">
    <vt:lpwstr>Bern</vt:lpwstr>
  </property>
  <property fmtid="{D5CDD505-2E9C-101B-9397-08002B2CF9AE}" pid="61" name="StandortPLZ">
    <vt:lpwstr>3003</vt:lpwstr>
  </property>
  <property fmtid="{D5CDD505-2E9C-101B-9397-08002B2CF9AE}" pid="62" name="TelLabel">
    <vt:lpwstr>Tel.</vt:lpwstr>
  </property>
  <property fmtid="{D5CDD505-2E9C-101B-9397-08002B2CF9AE}" pid="63" name="UserDisplayName">
    <vt:lpwstr>Arpagaus Roman BBL</vt:lpwstr>
  </property>
  <property fmtid="{D5CDD505-2E9C-101B-9397-08002B2CF9AE}" pid="64" name="UserFax">
    <vt:lpwstr>+41 58 46 55029</vt:lpwstr>
  </property>
  <property fmtid="{D5CDD505-2E9C-101B-9397-08002B2CF9AE}" pid="65" name="UserFunktion">
    <vt:lpwstr/>
  </property>
  <property fmtid="{D5CDD505-2E9C-101B-9397-08002B2CF9AE}" pid="66" name="UserKuerzel">
    <vt:lpwstr>arro</vt:lpwstr>
  </property>
  <property fmtid="{D5CDD505-2E9C-101B-9397-08002B2CF9AE}" pid="67" name="UserMailAdr">
    <vt:lpwstr>roman.arpagaus@bbl.admin.ch</vt:lpwstr>
  </property>
  <property fmtid="{D5CDD505-2E9C-101B-9397-08002B2CF9AE}" pid="68" name="UserName">
    <vt:lpwstr>Arpagaus</vt:lpwstr>
  </property>
  <property fmtid="{D5CDD505-2E9C-101B-9397-08002B2CF9AE}" pid="69" name="UserTel">
    <vt:lpwstr>+41 58 46 28235</vt:lpwstr>
  </property>
  <property fmtid="{D5CDD505-2E9C-101B-9397-08002B2CF9AE}" pid="70" name="UserTitel">
    <vt:lpwstr/>
  </property>
  <property fmtid="{D5CDD505-2E9C-101B-9397-08002B2CF9AE}" pid="71" name="UserUID">
    <vt:lpwstr>U80795769</vt:lpwstr>
  </property>
  <property fmtid="{D5CDD505-2E9C-101B-9397-08002B2CF9AE}" pid="72" name="UserVorname">
    <vt:lpwstr>Roman Urs</vt:lpwstr>
  </property>
  <property fmtid="{D5CDD505-2E9C-101B-9397-08002B2CF9AE}" pid="73" name="YourRefLabel">
    <vt:lpwstr>Ihr Zeichen:</vt:lpwstr>
  </property>
  <property fmtid="{D5CDD505-2E9C-101B-9397-08002B2CF9AE}" pid="74" name="Zustellart">
    <vt:lpwstr/>
  </property>
  <property fmtid="{D5CDD505-2E9C-101B-9397-08002B2CF9AE}" pid="75" name="BITVM">
    <vt:lpwstr>BITVM</vt:lpwstr>
  </property>
  <property fmtid="{D5CDD505-2E9C-101B-9397-08002B2CF9AE}" pid="76" name="EigTitel">
    <vt:lpwstr/>
  </property>
  <property fmtid="{D5CDD505-2E9C-101B-9397-08002B2CF9AE}" pid="77" name="Amt2">
    <vt:lpwstr/>
  </property>
  <property fmtid="{D5CDD505-2E9C-101B-9397-08002B2CF9AE}" pid="78" name="Amt2Abk">
    <vt:lpwstr/>
  </property>
  <property fmtid="{D5CDD505-2E9C-101B-9397-08002B2CF9AE}" pid="79" name="Dep2Abk">
    <vt:lpwstr/>
  </property>
  <property fmtid="{D5CDD505-2E9C-101B-9397-08002B2CF9AE}" pid="80" name="Dep2Name">
    <vt:lpwstr/>
  </property>
  <property fmtid="{D5CDD505-2E9C-101B-9397-08002B2CF9AE}" pid="81" name="Amtbis">
    <vt:lpwstr/>
  </property>
  <property fmtid="{D5CDD505-2E9C-101B-9397-08002B2CF9AE}" pid="82" name="Amt2bis">
    <vt:lpwstr/>
  </property>
  <property fmtid="{D5CDD505-2E9C-101B-9397-08002B2CF9AE}" pid="83" name="DepNamebis">
    <vt:lpwstr/>
  </property>
  <property fmtid="{D5CDD505-2E9C-101B-9397-08002B2CF9AE}" pid="84" name="Dep2Namebis">
    <vt:lpwstr/>
  </property>
  <property fmtid="{D5CDD505-2E9C-101B-9397-08002B2CF9AE}" pid="85" name="SourceApplication">
    <vt:lpwstr>BITVM</vt:lpwstr>
  </property>
  <property fmtid="{D5CDD505-2E9C-101B-9397-08002B2CF9AE}" pid="86" name="Aktennotiz">
    <vt:lpwstr>Notiz</vt:lpwstr>
  </property>
  <property fmtid="{D5CDD505-2E9C-101B-9397-08002B2CF9AE}" pid="87" name="ANotiz_sp1_1">
    <vt:lpwstr>Datum:</vt:lpwstr>
  </property>
  <property fmtid="{D5CDD505-2E9C-101B-9397-08002B2CF9AE}" pid="88" name="ANotiz_sp1_2">
    <vt:lpwstr>Für:</vt:lpwstr>
  </property>
  <property fmtid="{D5CDD505-2E9C-101B-9397-08002B2CF9AE}" pid="89" name="ANotiz_sp1_3">
    <vt:lpwstr>Kopien an:</vt:lpwstr>
  </property>
  <property fmtid="{D5CDD505-2E9C-101B-9397-08002B2CF9AE}" pid="90" name="Anrede">
    <vt:lpwstr/>
  </property>
  <property fmtid="{D5CDD505-2E9C-101B-9397-08002B2CF9AE}" pid="91" name="Autor">
    <vt:lpwstr>Autor:</vt:lpwstr>
  </property>
  <property fmtid="{D5CDD505-2E9C-101B-9397-08002B2CF9AE}" pid="92" name="Bearbeitung">
    <vt:lpwstr>Bearbeitung:</vt:lpwstr>
  </property>
  <property fmtid="{D5CDD505-2E9C-101B-9397-08002B2CF9AE}" pid="93" name="Begleitblatt">
    <vt:lpwstr>Begleitblatt</vt:lpwstr>
  </property>
  <property fmtid="{D5CDD505-2E9C-101B-9397-08002B2CF9AE}" pid="94" name="Begleitnotiz">
    <vt:lpwstr>Begleitnotiz</vt:lpwstr>
  </property>
  <property fmtid="{D5CDD505-2E9C-101B-9397-08002B2CF9AE}" pid="95" name="BeilagenLabel">
    <vt:lpwstr>Beilagen:</vt:lpwstr>
  </property>
  <property fmtid="{D5CDD505-2E9C-101B-9397-08002B2CF9AE}" pid="96" name="Beschreibung">
    <vt:lpwstr>Beschreibung:</vt:lpwstr>
  </property>
  <property fmtid="{D5CDD505-2E9C-101B-9397-08002B2CF9AE}" pid="97" name="Betrag">
    <vt:lpwstr/>
  </property>
  <property fmtid="{D5CDD505-2E9C-101B-9397-08002B2CF9AE}" pid="98" name="BN_sp1_1">
    <vt:lpwstr>auf Ihren Wunsch</vt:lpwstr>
  </property>
  <property fmtid="{D5CDD505-2E9C-101B-9397-08002B2CF9AE}" pid="99" name="BN_sp1_2">
    <vt:lpwstr>mit Dank zurück</vt:lpwstr>
  </property>
  <property fmtid="{D5CDD505-2E9C-101B-9397-08002B2CF9AE}" pid="100" name="BN_sp1_3">
    <vt:lpwstr>gemäss Telefon/Brief/Mail</vt:lpwstr>
  </property>
  <property fmtid="{D5CDD505-2E9C-101B-9397-08002B2CF9AE}" pid="101" name="BN_sp1_4">
    <vt:lpwstr>zu Ihren Akten</vt:lpwstr>
  </property>
  <property fmtid="{D5CDD505-2E9C-101B-9397-08002B2CF9AE}" pid="102" name="BN_sp2_1">
    <vt:lpwstr>zur Stellungnahme</vt:lpwstr>
  </property>
  <property fmtid="{D5CDD505-2E9C-101B-9397-08002B2CF9AE}" pid="103" name="BN_sp2_2">
    <vt:lpwstr>zur Genehmigung</vt:lpwstr>
  </property>
  <property fmtid="{D5CDD505-2E9C-101B-9397-08002B2CF9AE}" pid="104" name="BN_sp2_3">
    <vt:lpwstr>zur Erledigung</vt:lpwstr>
  </property>
  <property fmtid="{D5CDD505-2E9C-101B-9397-08002B2CF9AE}" pid="105" name="BN_sp2_4">
    <vt:lpwstr>zur Unterschrift / Visum</vt:lpwstr>
  </property>
  <property fmtid="{D5CDD505-2E9C-101B-9397-08002B2CF9AE}" pid="106" name="BN_sp3_1">
    <vt:lpwstr>zur Kenntnis</vt:lpwstr>
  </property>
  <property fmtid="{D5CDD505-2E9C-101B-9397-08002B2CF9AE}" pid="107" name="BN_sp3_2">
    <vt:lpwstr>bitte anrufen:</vt:lpwstr>
  </property>
  <property fmtid="{D5CDD505-2E9C-101B-9397-08002B2CF9AE}" pid="108" name="BN_sp3_3">
    <vt:lpwstr>bitte weiterleiten an:</vt:lpwstr>
  </property>
  <property fmtid="{D5CDD505-2E9C-101B-9397-08002B2CF9AE}" pid="109" name="BN_sp3_4">
    <vt:lpwstr>bitte zurückgeben bis:</vt:lpwstr>
  </property>
  <property fmtid="{D5CDD505-2E9C-101B-9397-08002B2CF9AE}" pid="110" name="DocVersion">
    <vt:lpwstr/>
  </property>
  <property fmtid="{D5CDD505-2E9C-101B-9397-08002B2CF9AE}" pid="111" name="DocVersionLabel">
    <vt:lpwstr>Version</vt:lpwstr>
  </property>
  <property fmtid="{D5CDD505-2E9C-101B-9397-08002B2CF9AE}" pid="112" name="EigBetreff">
    <vt:lpwstr/>
  </property>
  <property fmtid="{D5CDD505-2E9C-101B-9397-08002B2CF9AE}" pid="113" name="EigName">
    <vt:lpwstr/>
  </property>
  <property fmtid="{D5CDD505-2E9C-101B-9397-08002B2CF9AE}" pid="114" name="EigProjektname">
    <vt:lpwstr/>
  </property>
  <property fmtid="{D5CDD505-2E9C-101B-9397-08002B2CF9AE}" pid="115" name="EigUntertitel">
    <vt:lpwstr/>
  </property>
  <property fmtid="{D5CDD505-2E9C-101B-9397-08002B2CF9AE}" pid="116" name="ErgebnisnameLabel">
    <vt:lpwstr>Ergebnisname:</vt:lpwstr>
  </property>
  <property fmtid="{D5CDD505-2E9C-101B-9397-08002B2CF9AE}" pid="117" name="Fax">
    <vt:lpwstr>Fax</vt:lpwstr>
  </property>
  <property fmtid="{D5CDD505-2E9C-101B-9397-08002B2CF9AE}" pid="118" name="FAX_sp1_1">
    <vt:lpwstr>Datum:</vt:lpwstr>
  </property>
  <property fmtid="{D5CDD505-2E9C-101B-9397-08002B2CF9AE}" pid="119" name="FAX_sp1_2">
    <vt:lpwstr>An:</vt:lpwstr>
  </property>
  <property fmtid="{D5CDD505-2E9C-101B-9397-08002B2CF9AE}" pid="120" name="FAX_sp1_3">
    <vt:lpwstr>Fax-Nr.:</vt:lpwstr>
  </property>
  <property fmtid="{D5CDD505-2E9C-101B-9397-08002B2CF9AE}" pid="121" name="FAX_sp1_4">
    <vt:lpwstr>Gesendet von:</vt:lpwstr>
  </property>
  <property fmtid="{D5CDD505-2E9C-101B-9397-08002B2CF9AE}" pid="122" name="FAX_sp1_5">
    <vt:lpwstr>Im Auftrag von:</vt:lpwstr>
  </property>
  <property fmtid="{D5CDD505-2E9C-101B-9397-08002B2CF9AE}" pid="123" name="FAX_sp1_6">
    <vt:lpwstr>Anzahl Seiten inkl. Begleitblatt:</vt:lpwstr>
  </property>
  <property fmtid="{D5CDD505-2E9C-101B-9397-08002B2CF9AE}" pid="124" name="genehmigt">
    <vt:lpwstr>genehmigt zur Nutzung</vt:lpwstr>
  </property>
  <property fmtid="{D5CDD505-2E9C-101B-9397-08002B2CF9AE}" pid="125" name="Genehmigung">
    <vt:lpwstr>Genehmigung:</vt:lpwstr>
  </property>
  <property fmtid="{D5CDD505-2E9C-101B-9397-08002B2CF9AE}" pid="126" name="Geschlecht">
    <vt:lpwstr/>
  </property>
  <property fmtid="{D5CDD505-2E9C-101B-9397-08002B2CF9AE}" pid="127" name="HermesText_1">
    <vt:lpwstr>«Die Projektführungsmethode HERMES ist ein offener Standard der schweizerischen Bundesverwaltung.</vt:lpwstr>
  </property>
  <property fmtid="{D5CDD505-2E9C-101B-9397-08002B2CF9AE}" pid="128" name="HermesText_2">
    <vt:lpwstr>HERMES wird vom Informatikstrategieorgan Bund (ISB) herausgegeben.</vt:lpwstr>
  </property>
  <property fmtid="{D5CDD505-2E9C-101B-9397-08002B2CF9AE}" pid="129" name="HermesText_3">
    <vt:lpwstr>Inhaberin der Urheberrechte an HERMES und der Markenrechte am HERMES-Logo ist die Schweizerische Eidgenossenschaft, vertreten durch das ISB.»</vt:lpwstr>
  </property>
  <property fmtid="{D5CDD505-2E9C-101B-9397-08002B2CF9AE}" pid="130" name="in_Arbeit">
    <vt:lpwstr>in Arbeit</vt:lpwstr>
  </property>
  <property fmtid="{D5CDD505-2E9C-101B-9397-08002B2CF9AE}" pid="131" name="in_Pruefung">
    <vt:lpwstr>in Prüfung</vt:lpwstr>
  </property>
  <property fmtid="{D5CDD505-2E9C-101B-9397-08002B2CF9AE}" pid="132" name="Information">
    <vt:lpwstr>Auskunft:</vt:lpwstr>
  </property>
  <property fmtid="{D5CDD505-2E9C-101B-9397-08002B2CF9AE}" pid="133" name="Inhaltsverzeichnis">
    <vt:lpwstr>Inhaltsverzeichnis</vt:lpwstr>
  </property>
  <property fmtid="{D5CDD505-2E9C-101B-9397-08002B2CF9AE}" pid="134" name="Internet_F">
    <vt:lpwstr>www.bbl.admin.ch</vt:lpwstr>
  </property>
  <property fmtid="{D5CDD505-2E9C-101B-9397-08002B2CF9AE}" pid="135" name="Kontrolle">
    <vt:lpwstr>Änderungskontrolle, Prüfung, Genehmigung</vt:lpwstr>
  </property>
  <property fmtid="{D5CDD505-2E9C-101B-9397-08002B2CF9AE}" pid="136" name="KopieLabel">
    <vt:lpwstr>Kopie an:</vt:lpwstr>
  </property>
  <property fmtid="{D5CDD505-2E9C-101B-9397-08002B2CF9AE}" pid="137" name="KundenVorname">
    <vt:lpwstr/>
  </property>
  <property fmtid="{D5CDD505-2E9C-101B-9397-08002B2CF9AE}" pid="138" name="LandText">
    <vt:lpwstr>Schweiz</vt:lpwstr>
  </property>
  <property fmtid="{D5CDD505-2E9C-101B-9397-08002B2CF9AE}" pid="139" name="Med_sp1_1">
    <vt:lpwstr>Datum</vt:lpwstr>
  </property>
  <property fmtid="{D5CDD505-2E9C-101B-9397-08002B2CF9AE}" pid="140" name="Med_sp1_2">
    <vt:lpwstr>Sperrfrist</vt:lpwstr>
  </property>
  <property fmtid="{D5CDD505-2E9C-101B-9397-08002B2CF9AE}" pid="141" name="MedienAnrede">
    <vt:lpwstr>Sehr geehrte Damen und Herren</vt:lpwstr>
  </property>
  <property fmtid="{D5CDD505-2E9C-101B-9397-08002B2CF9AE}" pid="142" name="Medieneinladung">
    <vt:lpwstr>Einladung an die Medien</vt:lpwstr>
  </property>
  <property fmtid="{D5CDD505-2E9C-101B-9397-08002B2CF9AE}" pid="143" name="Medienmitteilung">
    <vt:lpwstr>Medienmitteilung</vt:lpwstr>
  </property>
  <property fmtid="{D5CDD505-2E9C-101B-9397-08002B2CF9AE}" pid="144" name="MedienText">
    <vt:lpwstr>Texte français au verso</vt:lpwstr>
  </property>
  <property fmtid="{D5CDD505-2E9C-101B-9397-08002B2CF9AE}" pid="145" name="MedienText2">
    <vt:lpwstr>Folgende Beilage(n) finden Sie als Dateianhang dieser Mitteilung auf www.efd.admin.ch/aktuell:</vt:lpwstr>
  </property>
  <property fmtid="{D5CDD505-2E9C-101B-9397-08002B2CF9AE}" pid="146" name="Personal">
    <vt:lpwstr/>
  </property>
  <property fmtid="{D5CDD505-2E9C-101B-9397-08002B2CF9AE}" pid="147" name="Personenkreis">
    <vt:lpwstr>Beteiligter Personenkreis</vt:lpwstr>
  </property>
  <property fmtid="{D5CDD505-2E9C-101B-9397-08002B2CF9AE}" pid="148" name="PR_sp1_1">
    <vt:lpwstr>Datum:</vt:lpwstr>
  </property>
  <property fmtid="{D5CDD505-2E9C-101B-9397-08002B2CF9AE}" pid="149" name="PR_sp1_2">
    <vt:lpwstr>Ort:</vt:lpwstr>
  </property>
  <property fmtid="{D5CDD505-2E9C-101B-9397-08002B2CF9AE}" pid="150" name="PR_sp1_3">
    <vt:lpwstr>Zeit:</vt:lpwstr>
  </property>
  <property fmtid="{D5CDD505-2E9C-101B-9397-08002B2CF9AE}" pid="151" name="PR_sp1_4">
    <vt:lpwstr>Vorsitz:</vt:lpwstr>
  </property>
  <property fmtid="{D5CDD505-2E9C-101B-9397-08002B2CF9AE}" pid="152" name="PR_sp1_5">
    <vt:lpwstr>Protokoll:</vt:lpwstr>
  </property>
  <property fmtid="{D5CDD505-2E9C-101B-9397-08002B2CF9AE}" pid="153" name="PR_sp1_6">
    <vt:lpwstr>Anwesend:</vt:lpwstr>
  </property>
  <property fmtid="{D5CDD505-2E9C-101B-9397-08002B2CF9AE}" pid="154" name="PR_sp1_7">
    <vt:lpwstr>Entschuldigt:</vt:lpwstr>
  </property>
  <property fmtid="{D5CDD505-2E9C-101B-9397-08002B2CF9AE}" pid="155" name="PR_sp1_8">
    <vt:lpwstr>Zur Kenntnis:</vt:lpwstr>
  </property>
  <property fmtid="{D5CDD505-2E9C-101B-9397-08002B2CF9AE}" pid="156" name="PrintdateLabel">
    <vt:lpwstr>Druckdatum</vt:lpwstr>
  </property>
  <property fmtid="{D5CDD505-2E9C-101B-9397-08002B2CF9AE}" pid="157" name="Projektname">
    <vt:lpwstr>Projektname:</vt:lpwstr>
  </property>
  <property fmtid="{D5CDD505-2E9C-101B-9397-08002B2CF9AE}" pid="158" name="ProjektnameLabel">
    <vt:lpwstr>Projektname:</vt:lpwstr>
  </property>
  <property fmtid="{D5CDD505-2E9C-101B-9397-08002B2CF9AE}" pid="159" name="Projektnummer">
    <vt:lpwstr>Projektnummer:</vt:lpwstr>
  </property>
  <property fmtid="{D5CDD505-2E9C-101B-9397-08002B2CF9AE}" pid="160" name="Protokoll">
    <vt:lpwstr>Protokoll</vt:lpwstr>
  </property>
  <property fmtid="{D5CDD505-2E9C-101B-9397-08002B2CF9AE}" pid="161" name="Pruefung">
    <vt:lpwstr>Prüfung:</vt:lpwstr>
  </property>
  <property fmtid="{D5CDD505-2E9C-101B-9397-08002B2CF9AE}" pid="162" name="Rohstoff">
    <vt:lpwstr>Rohstoff</vt:lpwstr>
  </property>
  <property fmtid="{D5CDD505-2E9C-101B-9397-08002B2CF9AE}" pid="163" name="StandortAdrLabel">
    <vt:lpwstr/>
  </property>
  <property fmtid="{D5CDD505-2E9C-101B-9397-08002B2CF9AE}" pid="164" name="Status">
    <vt:lpwstr>Status:</vt:lpwstr>
  </property>
  <property fmtid="{D5CDD505-2E9C-101B-9397-08002B2CF9AE}" pid="165" name="Versicherungsnummer">
    <vt:lpwstr/>
  </property>
  <property fmtid="{D5CDD505-2E9C-101B-9397-08002B2CF9AE}" pid="166" name="Version">
    <vt:lpwstr>Version:</vt:lpwstr>
  </property>
  <property fmtid="{D5CDD505-2E9C-101B-9397-08002B2CF9AE}" pid="167" name="VersionLabel">
    <vt:lpwstr>Version:</vt:lpwstr>
  </property>
  <property fmtid="{D5CDD505-2E9C-101B-9397-08002B2CF9AE}" pid="168" name="Verteiler">
    <vt:lpwstr>Verteiler:</vt:lpwstr>
  </property>
  <property fmtid="{D5CDD505-2E9C-101B-9397-08002B2CF9AE}" pid="169" name="Wann">
    <vt:lpwstr>Wann:</vt:lpwstr>
  </property>
  <property fmtid="{D5CDD505-2E9C-101B-9397-08002B2CF9AE}" pid="170" name="Wer">
    <vt:lpwstr>Wer:</vt:lpwstr>
  </property>
</Properties>
</file>